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3F" w:rsidRPr="00792EBE" w:rsidRDefault="009D373F" w:rsidP="002D32E8">
      <w:pPr>
        <w:jc w:val="both"/>
        <w:rPr>
          <w:sz w:val="28"/>
          <w:szCs w:val="28"/>
        </w:rPr>
      </w:pPr>
      <w:r w:rsidRPr="00792EBE">
        <w:rPr>
          <w:sz w:val="28"/>
          <w:szCs w:val="28"/>
        </w:rPr>
        <w:t xml:space="preserve">«УТВЕРЖДАЮ»                         </w:t>
      </w:r>
    </w:p>
    <w:p w:rsidR="00AF7A96" w:rsidRPr="00792EBE" w:rsidRDefault="009D373F" w:rsidP="000355DE">
      <w:pPr>
        <w:ind w:firstLine="284"/>
        <w:jc w:val="both"/>
        <w:rPr>
          <w:rStyle w:val="a3"/>
          <w:i w:val="0"/>
          <w:sz w:val="28"/>
          <w:szCs w:val="28"/>
          <w:shd w:val="clear" w:color="auto" w:fill="FFFFFF"/>
        </w:rPr>
      </w:pPr>
      <w:r w:rsidRPr="00792EBE">
        <w:rPr>
          <w:sz w:val="28"/>
          <w:szCs w:val="28"/>
        </w:rPr>
        <w:t>Президент</w:t>
      </w:r>
      <w:r w:rsidR="008D461A">
        <w:rPr>
          <w:sz w:val="28"/>
          <w:szCs w:val="28"/>
        </w:rPr>
        <w:t xml:space="preserve"> </w:t>
      </w:r>
      <w:r w:rsidR="00CF4F20">
        <w:rPr>
          <w:sz w:val="28"/>
          <w:szCs w:val="28"/>
        </w:rPr>
        <w:t>ОСОО «</w:t>
      </w:r>
      <w:r w:rsidR="006F712C">
        <w:rPr>
          <w:sz w:val="28"/>
          <w:szCs w:val="28"/>
        </w:rPr>
        <w:t>Федерация</w:t>
      </w:r>
      <w:r w:rsidR="008D461A">
        <w:rPr>
          <w:sz w:val="28"/>
          <w:szCs w:val="28"/>
        </w:rPr>
        <w:t xml:space="preserve"> </w:t>
      </w:r>
      <w:r w:rsidR="006D0F65" w:rsidRPr="00792EBE">
        <w:rPr>
          <w:sz w:val="28"/>
          <w:szCs w:val="28"/>
        </w:rPr>
        <w:t xml:space="preserve">каратэ </w:t>
      </w:r>
      <w:r w:rsidR="00E43367" w:rsidRPr="00792EBE">
        <w:rPr>
          <w:sz w:val="28"/>
          <w:szCs w:val="28"/>
        </w:rPr>
        <w:t>России</w:t>
      </w:r>
      <w:r w:rsidR="00CF4F20">
        <w:rPr>
          <w:rStyle w:val="a3"/>
          <w:i w:val="0"/>
          <w:sz w:val="28"/>
          <w:szCs w:val="28"/>
          <w:shd w:val="clear" w:color="auto" w:fill="FFFFFF"/>
        </w:rPr>
        <w:t>»</w:t>
      </w:r>
    </w:p>
    <w:p w:rsidR="004962DA" w:rsidRPr="00792EBE" w:rsidRDefault="004962DA" w:rsidP="000355DE">
      <w:pPr>
        <w:ind w:firstLine="284"/>
        <w:jc w:val="both"/>
        <w:rPr>
          <w:rStyle w:val="a3"/>
          <w:i w:val="0"/>
          <w:sz w:val="28"/>
          <w:szCs w:val="28"/>
          <w:shd w:val="clear" w:color="auto" w:fill="FFFFFF"/>
        </w:rPr>
      </w:pPr>
    </w:p>
    <w:p w:rsidR="00E43367" w:rsidRPr="00792EBE" w:rsidRDefault="00CF4F20" w:rsidP="00CF4F20">
      <w:pPr>
        <w:ind w:firstLine="284"/>
        <w:jc w:val="both"/>
        <w:rPr>
          <w:rStyle w:val="a3"/>
          <w:i w:val="0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2E37DE" w:rsidRPr="00792EBE">
        <w:rPr>
          <w:sz w:val="28"/>
          <w:szCs w:val="28"/>
        </w:rPr>
        <w:t>___</w:t>
      </w:r>
      <w:r w:rsidR="00E43367" w:rsidRPr="00792EBE">
        <w:rPr>
          <w:sz w:val="28"/>
          <w:szCs w:val="28"/>
        </w:rPr>
        <w:t>___________</w:t>
      </w:r>
      <w:r w:rsidR="00680D83" w:rsidRPr="00792EBE">
        <w:rPr>
          <w:sz w:val="28"/>
          <w:szCs w:val="28"/>
        </w:rPr>
        <w:t>С.</w:t>
      </w:r>
      <w:r>
        <w:rPr>
          <w:sz w:val="28"/>
          <w:szCs w:val="28"/>
        </w:rPr>
        <w:t>П. Цой</w:t>
      </w:r>
    </w:p>
    <w:p w:rsidR="009D373F" w:rsidRPr="00792EBE" w:rsidRDefault="002E37DE" w:rsidP="00CF4F20">
      <w:pPr>
        <w:ind w:left="6372"/>
        <w:jc w:val="both"/>
        <w:rPr>
          <w:i/>
          <w:sz w:val="28"/>
          <w:szCs w:val="28"/>
        </w:rPr>
      </w:pPr>
      <w:r w:rsidRPr="00792EBE">
        <w:rPr>
          <w:rStyle w:val="a3"/>
          <w:i w:val="0"/>
          <w:sz w:val="28"/>
          <w:szCs w:val="28"/>
          <w:shd w:val="clear" w:color="auto" w:fill="FFFFFF"/>
        </w:rPr>
        <w:t>«____»_____________</w:t>
      </w:r>
      <w:r w:rsidR="00530CBB" w:rsidRPr="00792EBE">
        <w:rPr>
          <w:rStyle w:val="a3"/>
          <w:i w:val="0"/>
          <w:sz w:val="28"/>
          <w:szCs w:val="28"/>
          <w:shd w:val="clear" w:color="auto" w:fill="FFFFFF"/>
        </w:rPr>
        <w:t xml:space="preserve">_ </w:t>
      </w:r>
      <w:r w:rsidRPr="00792EBE">
        <w:rPr>
          <w:rStyle w:val="a3"/>
          <w:i w:val="0"/>
          <w:sz w:val="28"/>
          <w:szCs w:val="28"/>
          <w:shd w:val="clear" w:color="auto" w:fill="FFFFFF"/>
        </w:rPr>
        <w:t>201</w:t>
      </w:r>
      <w:r w:rsidR="007514A8">
        <w:rPr>
          <w:rStyle w:val="a3"/>
          <w:i w:val="0"/>
          <w:sz w:val="28"/>
          <w:szCs w:val="28"/>
          <w:shd w:val="clear" w:color="auto" w:fill="FFFFFF"/>
        </w:rPr>
        <w:t>8</w:t>
      </w:r>
      <w:r w:rsidRPr="00792EBE">
        <w:rPr>
          <w:rStyle w:val="a3"/>
          <w:i w:val="0"/>
          <w:sz w:val="28"/>
          <w:szCs w:val="28"/>
          <w:shd w:val="clear" w:color="auto" w:fill="FFFFFF"/>
        </w:rPr>
        <w:t xml:space="preserve">г.     </w:t>
      </w:r>
    </w:p>
    <w:p w:rsidR="008526B9" w:rsidRPr="00583C99" w:rsidRDefault="008526B9" w:rsidP="000355DE">
      <w:pPr>
        <w:ind w:firstLine="284"/>
        <w:rPr>
          <w:b/>
          <w:sz w:val="32"/>
          <w:szCs w:val="32"/>
        </w:rPr>
      </w:pPr>
    </w:p>
    <w:p w:rsidR="003201F8" w:rsidRPr="00583C99" w:rsidRDefault="007B6ED8" w:rsidP="000355DE">
      <w:pPr>
        <w:ind w:firstLine="284"/>
        <w:jc w:val="center"/>
        <w:rPr>
          <w:b/>
          <w:sz w:val="32"/>
          <w:szCs w:val="32"/>
        </w:rPr>
      </w:pPr>
      <w:r w:rsidRPr="00583C99">
        <w:rPr>
          <w:b/>
          <w:sz w:val="32"/>
          <w:szCs w:val="32"/>
        </w:rPr>
        <w:t>ПОЛОЖЕНИЕ</w:t>
      </w:r>
    </w:p>
    <w:p w:rsidR="003201F8" w:rsidRPr="00583C99" w:rsidRDefault="007B6ED8" w:rsidP="000355DE">
      <w:pPr>
        <w:ind w:firstLine="284"/>
        <w:jc w:val="center"/>
        <w:rPr>
          <w:sz w:val="28"/>
          <w:szCs w:val="28"/>
        </w:rPr>
      </w:pPr>
      <w:r w:rsidRPr="00583C99">
        <w:rPr>
          <w:sz w:val="28"/>
          <w:szCs w:val="28"/>
        </w:rPr>
        <w:t>о проведении</w:t>
      </w:r>
    </w:p>
    <w:p w:rsidR="003C52D0" w:rsidRPr="00583C99" w:rsidRDefault="00490F06" w:rsidP="000355DE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Всероссийских соревнований «Чтобы помнили…»</w:t>
      </w:r>
    </w:p>
    <w:p w:rsidR="00BC4D07" w:rsidRDefault="00BC2DD9" w:rsidP="00B00A62">
      <w:pPr>
        <w:ind w:firstLine="284"/>
        <w:jc w:val="center"/>
        <w:rPr>
          <w:b/>
          <w:sz w:val="32"/>
          <w:szCs w:val="32"/>
        </w:rPr>
      </w:pPr>
      <w:r w:rsidRPr="00583C99">
        <w:rPr>
          <w:b/>
          <w:sz w:val="32"/>
          <w:szCs w:val="32"/>
        </w:rPr>
        <w:t>с</w:t>
      </w:r>
      <w:r w:rsidR="00680D83" w:rsidRPr="00583C99">
        <w:rPr>
          <w:b/>
          <w:sz w:val="32"/>
          <w:szCs w:val="32"/>
        </w:rPr>
        <w:t xml:space="preserve">реди </w:t>
      </w:r>
      <w:r w:rsidR="008A6EED">
        <w:rPr>
          <w:b/>
          <w:sz w:val="32"/>
          <w:szCs w:val="32"/>
        </w:rPr>
        <w:t>юн</w:t>
      </w:r>
      <w:r w:rsidR="00B00A62">
        <w:rPr>
          <w:b/>
          <w:sz w:val="32"/>
          <w:szCs w:val="32"/>
        </w:rPr>
        <w:t>ошей</w:t>
      </w:r>
      <w:r w:rsidR="008A6EED">
        <w:rPr>
          <w:b/>
          <w:sz w:val="32"/>
          <w:szCs w:val="32"/>
        </w:rPr>
        <w:t xml:space="preserve"> и </w:t>
      </w:r>
      <w:r w:rsidR="00B00A62">
        <w:rPr>
          <w:b/>
          <w:sz w:val="32"/>
          <w:szCs w:val="32"/>
        </w:rPr>
        <w:t>девушек</w:t>
      </w:r>
    </w:p>
    <w:p w:rsidR="002E37DE" w:rsidRPr="00B00A62" w:rsidRDefault="00BC4D07" w:rsidP="008A6EED">
      <w:pPr>
        <w:ind w:firstLine="284"/>
        <w:jc w:val="center"/>
        <w:rPr>
          <w:b/>
          <w:sz w:val="28"/>
          <w:szCs w:val="28"/>
        </w:rPr>
      </w:pPr>
      <w:r w:rsidRPr="00B00A62">
        <w:rPr>
          <w:b/>
          <w:sz w:val="28"/>
          <w:szCs w:val="28"/>
        </w:rPr>
        <w:t>(д.р. 01.01.2001-29.06.2002)</w:t>
      </w:r>
    </w:p>
    <w:p w:rsidR="00312645" w:rsidRPr="00583C99" w:rsidRDefault="00312645" w:rsidP="008A6EED">
      <w:pPr>
        <w:ind w:firstLine="284"/>
        <w:jc w:val="center"/>
        <w:rPr>
          <w:b/>
          <w:sz w:val="28"/>
          <w:szCs w:val="28"/>
        </w:rPr>
      </w:pPr>
      <w:r w:rsidRPr="00583C99">
        <w:rPr>
          <w:b/>
          <w:sz w:val="28"/>
          <w:szCs w:val="28"/>
        </w:rPr>
        <w:t xml:space="preserve">г. </w:t>
      </w:r>
      <w:r w:rsidR="008A6EED">
        <w:rPr>
          <w:b/>
          <w:sz w:val="28"/>
          <w:szCs w:val="28"/>
        </w:rPr>
        <w:t>Наро-Фоминск</w:t>
      </w:r>
      <w:r w:rsidRPr="00583C99">
        <w:rPr>
          <w:b/>
          <w:sz w:val="28"/>
          <w:szCs w:val="28"/>
        </w:rPr>
        <w:t xml:space="preserve">, </w:t>
      </w:r>
      <w:r w:rsidR="008A6EED">
        <w:rPr>
          <w:b/>
          <w:sz w:val="28"/>
          <w:szCs w:val="28"/>
        </w:rPr>
        <w:t>04-05мая</w:t>
      </w:r>
      <w:r>
        <w:rPr>
          <w:b/>
          <w:sz w:val="28"/>
          <w:szCs w:val="28"/>
        </w:rPr>
        <w:t>201</w:t>
      </w:r>
      <w:r w:rsidR="00DF6D9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</w:t>
      </w:r>
      <w:r w:rsidRPr="00583C99">
        <w:rPr>
          <w:b/>
          <w:sz w:val="28"/>
          <w:szCs w:val="28"/>
        </w:rPr>
        <w:t>.</w:t>
      </w:r>
    </w:p>
    <w:p w:rsidR="005B5495" w:rsidRPr="00583C99" w:rsidRDefault="005B5495" w:rsidP="000355DE">
      <w:pPr>
        <w:ind w:firstLine="284"/>
        <w:jc w:val="center"/>
        <w:rPr>
          <w:b/>
          <w:sz w:val="28"/>
          <w:szCs w:val="28"/>
        </w:rPr>
      </w:pPr>
    </w:p>
    <w:p w:rsidR="003201F8" w:rsidRPr="00583C99" w:rsidRDefault="003201F8" w:rsidP="008569AA">
      <w:pPr>
        <w:ind w:firstLine="284"/>
        <w:jc w:val="center"/>
        <w:rPr>
          <w:b/>
          <w:sz w:val="28"/>
          <w:szCs w:val="28"/>
        </w:rPr>
      </w:pPr>
      <w:r w:rsidRPr="00583C99">
        <w:rPr>
          <w:sz w:val="28"/>
          <w:szCs w:val="28"/>
        </w:rPr>
        <w:t>(Спортивное мероприятие в ЕКП на 201</w:t>
      </w:r>
      <w:r w:rsidR="00E2422D">
        <w:rPr>
          <w:sz w:val="28"/>
          <w:szCs w:val="28"/>
        </w:rPr>
        <w:t>8</w:t>
      </w:r>
      <w:r w:rsidRPr="00583C99">
        <w:rPr>
          <w:sz w:val="28"/>
          <w:szCs w:val="28"/>
        </w:rPr>
        <w:t xml:space="preserve"> год  №</w:t>
      </w:r>
      <w:r w:rsidR="008569AA">
        <w:rPr>
          <w:sz w:val="28"/>
          <w:szCs w:val="28"/>
        </w:rPr>
        <w:t>10470</w:t>
      </w:r>
      <w:r w:rsidRPr="00583C99">
        <w:rPr>
          <w:sz w:val="28"/>
          <w:szCs w:val="28"/>
        </w:rPr>
        <w:t>)</w:t>
      </w:r>
    </w:p>
    <w:p w:rsidR="00583C99" w:rsidRPr="00583C99" w:rsidRDefault="00583C99" w:rsidP="00583C99">
      <w:pPr>
        <w:shd w:val="clear" w:color="auto" w:fill="FFFFFF"/>
        <w:jc w:val="both"/>
        <w:rPr>
          <w:sz w:val="28"/>
          <w:szCs w:val="28"/>
        </w:rPr>
      </w:pPr>
    </w:p>
    <w:p w:rsidR="00127DE1" w:rsidRPr="006F4B07" w:rsidRDefault="001237C6" w:rsidP="00D237B0">
      <w:pPr>
        <w:pStyle w:val="af"/>
        <w:ind w:left="0"/>
        <w:jc w:val="both"/>
        <w:rPr>
          <w:rFonts w:eastAsia="Times New Roman"/>
          <w:sz w:val="28"/>
          <w:szCs w:val="28"/>
        </w:rPr>
      </w:pPr>
      <w:r>
        <w:rPr>
          <w:spacing w:val="1"/>
          <w:sz w:val="28"/>
          <w:szCs w:val="28"/>
        </w:rPr>
        <w:tab/>
      </w:r>
      <w:r w:rsidR="009D23C0">
        <w:rPr>
          <w:sz w:val="28"/>
          <w:szCs w:val="28"/>
        </w:rPr>
        <w:t>Всероссийские соревнования</w:t>
      </w:r>
      <w:r w:rsidR="00127DE1" w:rsidRPr="006F4B07">
        <w:rPr>
          <w:sz w:val="28"/>
          <w:szCs w:val="28"/>
        </w:rPr>
        <w:t xml:space="preserve"> по кара</w:t>
      </w:r>
      <w:r w:rsidR="00D237B0">
        <w:rPr>
          <w:sz w:val="28"/>
          <w:szCs w:val="28"/>
        </w:rPr>
        <w:t>тэ  (далее Соревнования) проводя</w:t>
      </w:r>
      <w:r w:rsidR="00127DE1" w:rsidRPr="006F4B07">
        <w:rPr>
          <w:sz w:val="28"/>
          <w:szCs w:val="28"/>
        </w:rPr>
        <w:t xml:space="preserve">тся в соответствии </w:t>
      </w:r>
      <w:r w:rsidR="00127DE1" w:rsidRPr="006F4B07">
        <w:rPr>
          <w:rFonts w:eastAsia="Times New Roman"/>
          <w:sz w:val="28"/>
          <w:szCs w:val="28"/>
        </w:rPr>
        <w:t xml:space="preserve">с </w:t>
      </w:r>
      <w:r w:rsidR="00127DE1">
        <w:rPr>
          <w:rFonts w:eastAsia="Times New Roman"/>
          <w:sz w:val="28"/>
          <w:szCs w:val="28"/>
        </w:rPr>
        <w:t>Е</w:t>
      </w:r>
      <w:r w:rsidR="00127DE1" w:rsidRPr="006F4B07">
        <w:rPr>
          <w:rFonts w:eastAsia="Times New Roman"/>
          <w:sz w:val="28"/>
          <w:szCs w:val="28"/>
        </w:rPr>
        <w:t>диным календарным планом межрегиональных, всероссийских и международных физкультурных мероприятий и спортивных мероприятий на 201</w:t>
      </w:r>
      <w:r w:rsidR="00127DE1">
        <w:rPr>
          <w:rFonts w:eastAsia="Times New Roman"/>
          <w:sz w:val="28"/>
          <w:szCs w:val="28"/>
        </w:rPr>
        <w:t>8 год</w:t>
      </w:r>
      <w:r w:rsidR="009D23C0">
        <w:rPr>
          <w:rFonts w:eastAsia="Times New Roman"/>
          <w:sz w:val="28"/>
          <w:szCs w:val="28"/>
        </w:rPr>
        <w:t xml:space="preserve"> с целью дополнительного отбора </w:t>
      </w:r>
      <w:r w:rsidR="00D237B0">
        <w:rPr>
          <w:rFonts w:eastAsia="Times New Roman"/>
          <w:sz w:val="28"/>
          <w:szCs w:val="28"/>
        </w:rPr>
        <w:t>в кандидаты сборной</w:t>
      </w:r>
      <w:r w:rsidR="009D23C0">
        <w:rPr>
          <w:rFonts w:eastAsia="Times New Roman"/>
          <w:sz w:val="28"/>
          <w:szCs w:val="28"/>
        </w:rPr>
        <w:t xml:space="preserve"> команды</w:t>
      </w:r>
      <w:r w:rsidR="00D237B0">
        <w:rPr>
          <w:rFonts w:eastAsia="Times New Roman"/>
          <w:sz w:val="28"/>
          <w:szCs w:val="28"/>
        </w:rPr>
        <w:t xml:space="preserve"> России</w:t>
      </w:r>
      <w:r w:rsidR="009D23C0">
        <w:rPr>
          <w:rFonts w:eastAsia="Times New Roman"/>
          <w:sz w:val="28"/>
          <w:szCs w:val="28"/>
        </w:rPr>
        <w:t xml:space="preserve"> для участия в квалификационном турнире</w:t>
      </w:r>
      <w:r w:rsidR="005120B9">
        <w:rPr>
          <w:rFonts w:eastAsia="Times New Roman"/>
          <w:sz w:val="28"/>
          <w:szCs w:val="28"/>
        </w:rPr>
        <w:t xml:space="preserve"> в</w:t>
      </w:r>
      <w:r w:rsidR="009D23C0">
        <w:rPr>
          <w:rFonts w:eastAsia="Times New Roman"/>
          <w:sz w:val="28"/>
          <w:szCs w:val="28"/>
        </w:rPr>
        <w:t xml:space="preserve"> г. Умаг (Хорватия</w:t>
      </w:r>
      <w:r w:rsidR="00D237B0">
        <w:rPr>
          <w:rFonts w:eastAsia="Times New Roman"/>
          <w:sz w:val="28"/>
          <w:szCs w:val="28"/>
        </w:rPr>
        <w:t>, июнь 2018</w:t>
      </w:r>
      <w:r w:rsidR="009D23C0">
        <w:rPr>
          <w:rFonts w:eastAsia="Times New Roman"/>
          <w:sz w:val="28"/>
          <w:szCs w:val="28"/>
        </w:rPr>
        <w:t>) по отбору на Юношеские Олимпийские Игры (Аргентина</w:t>
      </w:r>
      <w:r w:rsidR="00D237B0">
        <w:rPr>
          <w:rFonts w:eastAsia="Times New Roman"/>
          <w:sz w:val="28"/>
          <w:szCs w:val="28"/>
        </w:rPr>
        <w:t>, октябрь</w:t>
      </w:r>
      <w:r w:rsidR="009D23C0">
        <w:rPr>
          <w:rFonts w:eastAsia="Times New Roman"/>
          <w:sz w:val="28"/>
          <w:szCs w:val="28"/>
        </w:rPr>
        <w:t xml:space="preserve"> 2018)</w:t>
      </w:r>
      <w:r w:rsidR="00127DE1">
        <w:rPr>
          <w:rFonts w:eastAsia="Times New Roman"/>
          <w:sz w:val="28"/>
          <w:szCs w:val="28"/>
        </w:rPr>
        <w:t xml:space="preserve">. </w:t>
      </w:r>
    </w:p>
    <w:p w:rsidR="00127DE1" w:rsidRDefault="00127DE1" w:rsidP="00127DE1">
      <w:pPr>
        <w:shd w:val="clear" w:color="auto" w:fill="FFFFFF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Pr="00D46889">
        <w:rPr>
          <w:rFonts w:eastAsia="Times New Roman"/>
          <w:sz w:val="28"/>
          <w:szCs w:val="28"/>
        </w:rPr>
        <w:t>Соревнования проводятся в соответствии с правилами вида спорта «каратэ», утверждёнными  приказом  Министерства  спорта  Российской  Федерации  № 565 от 22 июня 2017 г., с поправками и изменениями в соответствии с международными правилами.</w:t>
      </w:r>
    </w:p>
    <w:p w:rsidR="001237C6" w:rsidRPr="001237C6" w:rsidRDefault="001237C6" w:rsidP="00127DE1">
      <w:pPr>
        <w:jc w:val="both"/>
        <w:rPr>
          <w:rFonts w:eastAsia="Times New Roman"/>
          <w:sz w:val="28"/>
          <w:szCs w:val="28"/>
          <w:lang w:eastAsia="ru-RU"/>
        </w:rPr>
      </w:pPr>
    </w:p>
    <w:p w:rsidR="004962DA" w:rsidRPr="00CE17C8" w:rsidRDefault="00D73086" w:rsidP="00CE17C8">
      <w:pPr>
        <w:numPr>
          <w:ilvl w:val="0"/>
          <w:numId w:val="20"/>
        </w:numPr>
        <w:shd w:val="clear" w:color="auto" w:fill="FFFFFF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С</w:t>
      </w:r>
      <w:r w:rsidR="0020715A" w:rsidRPr="00530CBB">
        <w:rPr>
          <w:b/>
          <w:sz w:val="28"/>
          <w:szCs w:val="28"/>
        </w:rPr>
        <w:t>РОКИ И МЕСТО ПРОВЕДЕНИЯ</w:t>
      </w:r>
    </w:p>
    <w:p w:rsidR="00BC67CD" w:rsidRPr="003D66E1" w:rsidRDefault="00E2422D" w:rsidP="00D237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заезда делегаций:  </w:t>
      </w:r>
      <w:r w:rsidR="00D237B0">
        <w:rPr>
          <w:sz w:val="28"/>
          <w:szCs w:val="28"/>
        </w:rPr>
        <w:t>04 мая</w:t>
      </w:r>
      <w:r w:rsidR="00BC67CD" w:rsidRPr="003D66E1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BC67CD" w:rsidRPr="003D66E1">
        <w:rPr>
          <w:sz w:val="28"/>
          <w:szCs w:val="28"/>
        </w:rPr>
        <w:t xml:space="preserve"> г.   </w:t>
      </w:r>
    </w:p>
    <w:p w:rsidR="00BC67CD" w:rsidRPr="003D66E1" w:rsidRDefault="00BC67CD" w:rsidP="00D237B0">
      <w:pPr>
        <w:shd w:val="clear" w:color="auto" w:fill="FFFFFF"/>
        <w:ind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 xml:space="preserve">Дата проведения: </w:t>
      </w:r>
      <w:r w:rsidR="00D237B0">
        <w:rPr>
          <w:sz w:val="28"/>
          <w:szCs w:val="28"/>
        </w:rPr>
        <w:t>05 мая</w:t>
      </w:r>
      <w:r w:rsidRPr="003D66E1">
        <w:rPr>
          <w:sz w:val="28"/>
          <w:szCs w:val="28"/>
        </w:rPr>
        <w:t xml:space="preserve"> 201</w:t>
      </w:r>
      <w:r w:rsidR="00E2422D">
        <w:rPr>
          <w:sz w:val="28"/>
          <w:szCs w:val="28"/>
        </w:rPr>
        <w:t>8</w:t>
      </w:r>
      <w:r w:rsidRPr="003D66E1">
        <w:rPr>
          <w:sz w:val="28"/>
          <w:szCs w:val="28"/>
        </w:rPr>
        <w:t xml:space="preserve"> г.  </w:t>
      </w:r>
    </w:p>
    <w:p w:rsidR="00BC67CD" w:rsidRPr="003D66E1" w:rsidRDefault="00BC67CD" w:rsidP="00D237B0">
      <w:pPr>
        <w:shd w:val="clear" w:color="auto" w:fill="FFFFFF"/>
        <w:ind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 xml:space="preserve">Дата отъезда делегаций: </w:t>
      </w:r>
      <w:r w:rsidR="00D237B0">
        <w:rPr>
          <w:sz w:val="28"/>
          <w:szCs w:val="28"/>
        </w:rPr>
        <w:t>06 мая</w:t>
      </w:r>
      <w:r w:rsidRPr="003D66E1">
        <w:rPr>
          <w:sz w:val="28"/>
          <w:szCs w:val="28"/>
        </w:rPr>
        <w:t xml:space="preserve"> 201</w:t>
      </w:r>
      <w:r w:rsidR="00E2422D">
        <w:rPr>
          <w:sz w:val="28"/>
          <w:szCs w:val="28"/>
        </w:rPr>
        <w:t>8</w:t>
      </w:r>
      <w:r w:rsidRPr="003D66E1">
        <w:rPr>
          <w:sz w:val="28"/>
          <w:szCs w:val="28"/>
        </w:rPr>
        <w:t xml:space="preserve"> г.</w:t>
      </w:r>
    </w:p>
    <w:p w:rsidR="006E0FF3" w:rsidRDefault="00BC67CD" w:rsidP="006E0FF3">
      <w:pPr>
        <w:shd w:val="clear" w:color="auto" w:fill="FFFFFF"/>
        <w:ind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>(Приложение 1 - Регламент проведения соревнований)</w:t>
      </w:r>
    </w:p>
    <w:p w:rsidR="006E0FF3" w:rsidRDefault="00210F6F" w:rsidP="00BA5C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0FF3" w:rsidRPr="006E0FF3">
        <w:rPr>
          <w:sz w:val="28"/>
          <w:szCs w:val="28"/>
        </w:rPr>
        <w:t xml:space="preserve">Адрес спортивной арены: </w:t>
      </w:r>
      <w:r w:rsidR="00314D30">
        <w:rPr>
          <w:sz w:val="28"/>
          <w:szCs w:val="28"/>
        </w:rPr>
        <w:t xml:space="preserve">Московская область, </w:t>
      </w:r>
      <w:r w:rsidR="00774DB2" w:rsidRPr="00774DB2">
        <w:rPr>
          <w:sz w:val="28"/>
          <w:szCs w:val="28"/>
        </w:rPr>
        <w:t xml:space="preserve">г. </w:t>
      </w:r>
      <w:r w:rsidR="00314D30">
        <w:rPr>
          <w:sz w:val="28"/>
          <w:szCs w:val="28"/>
        </w:rPr>
        <w:t>Наро-Фоминск</w:t>
      </w:r>
      <w:r w:rsidR="00774DB2">
        <w:rPr>
          <w:sz w:val="28"/>
          <w:szCs w:val="28"/>
        </w:rPr>
        <w:t xml:space="preserve">, </w:t>
      </w:r>
      <w:r w:rsidR="00BA5C59" w:rsidRPr="00BA5C59">
        <w:rPr>
          <w:sz w:val="28"/>
          <w:szCs w:val="28"/>
        </w:rPr>
        <w:t>МАУС «КСК «НАРА»</w:t>
      </w:r>
      <w:r w:rsidR="000C3F2A" w:rsidRPr="00BA5C59">
        <w:rPr>
          <w:sz w:val="28"/>
          <w:szCs w:val="28"/>
        </w:rPr>
        <w:t>, у</w:t>
      </w:r>
      <w:r w:rsidR="00157A3E" w:rsidRPr="00BA5C59">
        <w:rPr>
          <w:sz w:val="28"/>
          <w:szCs w:val="28"/>
        </w:rPr>
        <w:t xml:space="preserve">л. </w:t>
      </w:r>
      <w:r w:rsidR="00BA5C59" w:rsidRPr="00BA5C59">
        <w:rPr>
          <w:sz w:val="28"/>
          <w:szCs w:val="28"/>
        </w:rPr>
        <w:t>Парк Воровского</w:t>
      </w:r>
      <w:r w:rsidR="00157A3E" w:rsidRPr="00BA5C59">
        <w:rPr>
          <w:sz w:val="28"/>
          <w:szCs w:val="28"/>
        </w:rPr>
        <w:t xml:space="preserve">, </w:t>
      </w:r>
      <w:r w:rsidR="00BA5C59" w:rsidRPr="00BA5C59">
        <w:rPr>
          <w:sz w:val="28"/>
          <w:szCs w:val="28"/>
        </w:rPr>
        <w:t>16. Остановка «КСК «НАРА</w:t>
      </w:r>
      <w:r w:rsidR="00774DB2" w:rsidRPr="00BA5C59">
        <w:rPr>
          <w:sz w:val="28"/>
          <w:szCs w:val="28"/>
        </w:rPr>
        <w:t xml:space="preserve">». </w:t>
      </w:r>
      <w:r w:rsidRPr="00BA5C59">
        <w:rPr>
          <w:sz w:val="28"/>
          <w:szCs w:val="28"/>
        </w:rPr>
        <w:t>В</w:t>
      </w:r>
      <w:r>
        <w:rPr>
          <w:sz w:val="28"/>
          <w:szCs w:val="28"/>
        </w:rPr>
        <w:t xml:space="preserve"> дни соревнований будет организован трансфер от </w:t>
      </w:r>
      <w:r w:rsidR="00314D30">
        <w:rPr>
          <w:sz w:val="28"/>
          <w:szCs w:val="28"/>
        </w:rPr>
        <w:t>штабной</w:t>
      </w:r>
      <w:r>
        <w:rPr>
          <w:sz w:val="28"/>
          <w:szCs w:val="28"/>
        </w:rPr>
        <w:t xml:space="preserve"> гостиниц</w:t>
      </w:r>
      <w:r w:rsidR="00314D30">
        <w:rPr>
          <w:sz w:val="28"/>
          <w:szCs w:val="28"/>
        </w:rPr>
        <w:t>ы</w:t>
      </w:r>
      <w:r>
        <w:rPr>
          <w:sz w:val="28"/>
          <w:szCs w:val="28"/>
        </w:rPr>
        <w:t xml:space="preserve"> до места проведения соревнований и обратно</w:t>
      </w:r>
      <w:r w:rsidR="0014666B" w:rsidRPr="0014666B">
        <w:rPr>
          <w:sz w:val="28"/>
          <w:szCs w:val="28"/>
        </w:rPr>
        <w:t>.</w:t>
      </w:r>
    </w:p>
    <w:p w:rsidR="00017BAB" w:rsidRPr="006E0FF3" w:rsidRDefault="00017BAB" w:rsidP="00157A3E">
      <w:pPr>
        <w:jc w:val="both"/>
        <w:rPr>
          <w:sz w:val="28"/>
          <w:szCs w:val="28"/>
        </w:rPr>
      </w:pPr>
    </w:p>
    <w:p w:rsidR="006E0FF3" w:rsidRPr="00017BAB" w:rsidRDefault="0020715A" w:rsidP="00017BAB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center"/>
        <w:rPr>
          <w:b/>
          <w:sz w:val="28"/>
          <w:szCs w:val="28"/>
        </w:rPr>
      </w:pPr>
      <w:r w:rsidRPr="00017BAB">
        <w:rPr>
          <w:b/>
          <w:sz w:val="28"/>
          <w:szCs w:val="28"/>
        </w:rPr>
        <w:t>ОРГАНИЗАТОРЫ СОРЕВНОВАНИЙ</w:t>
      </w:r>
    </w:p>
    <w:p w:rsidR="006E0FF3" w:rsidRPr="006E0FF3" w:rsidRDefault="006E0FF3" w:rsidP="00CB0CF0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84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E0FF3">
        <w:rPr>
          <w:color w:val="000000"/>
          <w:sz w:val="28"/>
          <w:szCs w:val="28"/>
        </w:rPr>
        <w:t xml:space="preserve">Общее руководство проведением соревнований осуществляется Федерацией каратэ России. </w:t>
      </w:r>
      <w:r w:rsidRPr="0002508E">
        <w:rPr>
          <w:color w:val="000000"/>
          <w:sz w:val="28"/>
          <w:szCs w:val="28"/>
        </w:rPr>
        <w:t>Непосредственное проведен</w:t>
      </w:r>
      <w:r w:rsidR="00355F90" w:rsidRPr="0002508E">
        <w:rPr>
          <w:color w:val="000000"/>
          <w:sz w:val="28"/>
          <w:szCs w:val="28"/>
        </w:rPr>
        <w:t>ие соревнований возлагается на Г</w:t>
      </w:r>
      <w:r w:rsidR="00CB0CF0">
        <w:rPr>
          <w:color w:val="000000"/>
          <w:sz w:val="28"/>
          <w:szCs w:val="28"/>
        </w:rPr>
        <w:t>лавную судейскую коллегию, ОО «Московская областная федерация каратэ» и ОО «Федерация боевых искусств Наро-Фоминского городского округа»</w:t>
      </w:r>
      <w:r w:rsidRPr="0002508E">
        <w:rPr>
          <w:color w:val="000000"/>
          <w:sz w:val="28"/>
          <w:szCs w:val="28"/>
        </w:rPr>
        <w:t>.</w:t>
      </w:r>
    </w:p>
    <w:p w:rsidR="006E0FF3" w:rsidRPr="006E0FF3" w:rsidRDefault="006E0FF3" w:rsidP="00090E83">
      <w:pPr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E0FF3">
        <w:rPr>
          <w:color w:val="000000"/>
          <w:sz w:val="28"/>
          <w:szCs w:val="28"/>
        </w:rPr>
        <w:t>Главный с</w:t>
      </w:r>
      <w:r w:rsidR="00090E83">
        <w:rPr>
          <w:color w:val="000000"/>
          <w:sz w:val="28"/>
          <w:szCs w:val="28"/>
        </w:rPr>
        <w:t>удья соревнований – Магомедов ШарапутдинНабиевич</w:t>
      </w:r>
      <w:r w:rsidRPr="006E0FF3">
        <w:rPr>
          <w:color w:val="000000"/>
          <w:sz w:val="28"/>
          <w:szCs w:val="28"/>
        </w:rPr>
        <w:t xml:space="preserve">, </w:t>
      </w:r>
      <w:r w:rsidR="00090E83">
        <w:rPr>
          <w:color w:val="000000"/>
          <w:sz w:val="28"/>
          <w:szCs w:val="28"/>
        </w:rPr>
        <w:t>СВК</w:t>
      </w:r>
      <w:r w:rsidRPr="006E0FF3">
        <w:rPr>
          <w:color w:val="000000"/>
          <w:sz w:val="28"/>
          <w:szCs w:val="28"/>
        </w:rPr>
        <w:t>;</w:t>
      </w:r>
    </w:p>
    <w:p w:rsidR="006E0FF3" w:rsidRPr="006E0FF3" w:rsidRDefault="006E0FF3" w:rsidP="00090E8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E0FF3">
        <w:rPr>
          <w:sz w:val="28"/>
          <w:szCs w:val="28"/>
        </w:rPr>
        <w:t>Главный секрет</w:t>
      </w:r>
      <w:r w:rsidR="00090E83">
        <w:rPr>
          <w:sz w:val="28"/>
          <w:szCs w:val="28"/>
        </w:rPr>
        <w:t>арь соревнований - Николаев Никита Константинович</w:t>
      </w:r>
      <w:r w:rsidRPr="006E0FF3">
        <w:rPr>
          <w:sz w:val="28"/>
          <w:szCs w:val="28"/>
        </w:rPr>
        <w:t>,</w:t>
      </w:r>
      <w:r w:rsidR="00090E83">
        <w:rPr>
          <w:sz w:val="28"/>
          <w:szCs w:val="28"/>
        </w:rPr>
        <w:t>СВК</w:t>
      </w:r>
    </w:p>
    <w:p w:rsidR="006E0FF3" w:rsidRPr="00090E83" w:rsidRDefault="006E0FF3" w:rsidP="00CB0CF0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6E0FF3">
        <w:rPr>
          <w:sz w:val="28"/>
          <w:szCs w:val="28"/>
        </w:rPr>
        <w:t>Главный врач соревнований –</w:t>
      </w:r>
      <w:r w:rsidR="00CB0CF0">
        <w:rPr>
          <w:sz w:val="28"/>
          <w:szCs w:val="28"/>
        </w:rPr>
        <w:t xml:space="preserve"> Ширяева Галина Влади</w:t>
      </w:r>
      <w:r w:rsidR="003033E7">
        <w:rPr>
          <w:sz w:val="28"/>
          <w:szCs w:val="28"/>
        </w:rPr>
        <w:t>м</w:t>
      </w:r>
      <w:r w:rsidR="00CB0CF0">
        <w:rPr>
          <w:sz w:val="28"/>
          <w:szCs w:val="28"/>
        </w:rPr>
        <w:t>ировна</w:t>
      </w:r>
      <w:r w:rsidRPr="006E0FF3">
        <w:rPr>
          <w:sz w:val="28"/>
          <w:szCs w:val="28"/>
        </w:rPr>
        <w:t>;</w:t>
      </w:r>
    </w:p>
    <w:p w:rsidR="006E0FF3" w:rsidRDefault="006E0FF3" w:rsidP="00CB0CF0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6E0FF3">
        <w:rPr>
          <w:sz w:val="28"/>
          <w:szCs w:val="28"/>
        </w:rPr>
        <w:t>Председатель оргкомитета –</w:t>
      </w:r>
      <w:r w:rsidR="00CB0CF0">
        <w:rPr>
          <w:sz w:val="28"/>
          <w:szCs w:val="28"/>
        </w:rPr>
        <w:t xml:space="preserve"> Алексеев Андрей Николаевич, президент </w:t>
      </w:r>
      <w:r w:rsidR="00CB0CF0">
        <w:rPr>
          <w:color w:val="000000"/>
          <w:sz w:val="28"/>
          <w:szCs w:val="28"/>
        </w:rPr>
        <w:t>ОО «Московская областная федерация каратэ»</w:t>
      </w:r>
      <w:r w:rsidR="00127DE1">
        <w:rPr>
          <w:sz w:val="28"/>
          <w:szCs w:val="28"/>
        </w:rPr>
        <w:t>.</w:t>
      </w:r>
    </w:p>
    <w:p w:rsidR="00127DE1" w:rsidRDefault="00355F90" w:rsidP="00D0478C">
      <w:pPr>
        <w:tabs>
          <w:tab w:val="left" w:pos="708"/>
          <w:tab w:val="left" w:pos="1416"/>
          <w:tab w:val="left" w:pos="2124"/>
          <w:tab w:val="left" w:pos="26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D0478C" w:rsidRPr="006E0FF3" w:rsidRDefault="00D0478C" w:rsidP="00D0478C">
      <w:pPr>
        <w:tabs>
          <w:tab w:val="left" w:pos="708"/>
          <w:tab w:val="left" w:pos="1416"/>
          <w:tab w:val="left" w:pos="2124"/>
          <w:tab w:val="left" w:pos="2640"/>
        </w:tabs>
        <w:rPr>
          <w:sz w:val="28"/>
          <w:szCs w:val="28"/>
        </w:rPr>
      </w:pPr>
    </w:p>
    <w:p w:rsidR="006D0F65" w:rsidRPr="00530CBB" w:rsidRDefault="0020715A" w:rsidP="00530CBB">
      <w:pPr>
        <w:numPr>
          <w:ilvl w:val="0"/>
          <w:numId w:val="20"/>
        </w:numPr>
        <w:shd w:val="clear" w:color="auto" w:fill="FFFFFF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ТРЕБОВАНИЯ К УЧАСТНИКАМ СОРЕВНОВАНИЙ</w:t>
      </w:r>
    </w:p>
    <w:p w:rsidR="004962DA" w:rsidRPr="00664BC9" w:rsidRDefault="0020715A" w:rsidP="00664BC9">
      <w:pPr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И УСЛОВИЯ ИХ ДОПУСКА</w:t>
      </w:r>
    </w:p>
    <w:p w:rsidR="00E23A09" w:rsidRDefault="001076A1" w:rsidP="00664BC9">
      <w:pPr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Состав делегации:</w:t>
      </w:r>
    </w:p>
    <w:p w:rsidR="00E23A09" w:rsidRDefault="0011300D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</w:t>
      </w:r>
      <w:r w:rsidR="001076A1" w:rsidRPr="00583C99">
        <w:rPr>
          <w:sz w:val="28"/>
          <w:szCs w:val="28"/>
        </w:rPr>
        <w:t>глава делегации - официальный представитель команды</w:t>
      </w:r>
      <w:r w:rsidR="008A6470" w:rsidRPr="00583C99">
        <w:rPr>
          <w:sz w:val="28"/>
          <w:szCs w:val="28"/>
        </w:rPr>
        <w:t xml:space="preserve"> (1 чел.)</w:t>
      </w:r>
      <w:r w:rsidR="001076A1" w:rsidRPr="00583C99">
        <w:rPr>
          <w:sz w:val="28"/>
          <w:szCs w:val="28"/>
        </w:rPr>
        <w:t>;</w:t>
      </w:r>
    </w:p>
    <w:p w:rsidR="00E23A09" w:rsidRDefault="0011300D" w:rsidP="00CF5286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- </w:t>
      </w:r>
      <w:r w:rsidR="001076A1" w:rsidRPr="00583C99">
        <w:rPr>
          <w:sz w:val="28"/>
          <w:szCs w:val="28"/>
        </w:rPr>
        <w:t>тренеры;</w:t>
      </w:r>
    </w:p>
    <w:p w:rsidR="00E23A09" w:rsidRDefault="00FF4EB3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- судьи; </w:t>
      </w:r>
    </w:p>
    <w:p w:rsidR="00133519" w:rsidRPr="00583C99" w:rsidRDefault="0011300D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- </w:t>
      </w:r>
      <w:r w:rsidR="001076A1" w:rsidRPr="00583C99">
        <w:rPr>
          <w:sz w:val="28"/>
          <w:szCs w:val="28"/>
        </w:rPr>
        <w:t>спортсмены</w:t>
      </w:r>
      <w:r w:rsidR="00E23A09">
        <w:rPr>
          <w:sz w:val="28"/>
          <w:szCs w:val="28"/>
        </w:rPr>
        <w:t>.</w:t>
      </w:r>
    </w:p>
    <w:p w:rsidR="004B5E3D" w:rsidRDefault="00C82977" w:rsidP="00C8297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5E3D">
        <w:rPr>
          <w:sz w:val="28"/>
          <w:szCs w:val="28"/>
        </w:rPr>
        <w:t xml:space="preserve">Требования к спортсменам: </w:t>
      </w:r>
    </w:p>
    <w:p w:rsidR="004F42D8" w:rsidRDefault="004B5E3D" w:rsidP="00C8297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5113">
        <w:rPr>
          <w:sz w:val="28"/>
          <w:szCs w:val="28"/>
        </w:rPr>
        <w:t xml:space="preserve">1. </w:t>
      </w:r>
      <w:r w:rsidR="00C82977">
        <w:rPr>
          <w:sz w:val="28"/>
          <w:szCs w:val="28"/>
        </w:rPr>
        <w:t>Д</w:t>
      </w:r>
      <w:r w:rsidR="004F42D8">
        <w:rPr>
          <w:sz w:val="28"/>
          <w:szCs w:val="28"/>
        </w:rPr>
        <w:t>ата рождения</w:t>
      </w:r>
      <w:r w:rsidR="00C82977">
        <w:rPr>
          <w:sz w:val="28"/>
          <w:szCs w:val="28"/>
        </w:rPr>
        <w:t xml:space="preserve"> определяется: </w:t>
      </w:r>
      <w:r w:rsidR="004F42D8" w:rsidRPr="00C82977">
        <w:rPr>
          <w:b/>
          <w:bCs/>
          <w:sz w:val="28"/>
          <w:szCs w:val="28"/>
        </w:rPr>
        <w:t>01.01.2001-29.06.2002г.г.</w:t>
      </w:r>
    </w:p>
    <w:p w:rsidR="004B5E3D" w:rsidRDefault="004B5E3D" w:rsidP="00C8297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5113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Весовые категории: </w:t>
      </w:r>
    </w:p>
    <w:p w:rsidR="004B5E3D" w:rsidRPr="00F35113" w:rsidRDefault="004B5E3D" w:rsidP="00F35113">
      <w:pPr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F35113">
        <w:rPr>
          <w:sz w:val="28"/>
          <w:szCs w:val="28"/>
        </w:rPr>
        <w:t>ю</w:t>
      </w:r>
      <w:r>
        <w:rPr>
          <w:sz w:val="28"/>
          <w:szCs w:val="28"/>
        </w:rPr>
        <w:t>ниоры</w:t>
      </w:r>
      <w:r w:rsidR="00E03810">
        <w:rPr>
          <w:sz w:val="28"/>
          <w:szCs w:val="28"/>
        </w:rPr>
        <w:t xml:space="preserve"> </w:t>
      </w:r>
      <w:r w:rsidR="00F35113">
        <w:rPr>
          <w:b/>
          <w:bCs/>
          <w:sz w:val="28"/>
          <w:szCs w:val="28"/>
        </w:rPr>
        <w:t>61 кг; 68 кг; 68+кг.</w:t>
      </w:r>
    </w:p>
    <w:p w:rsidR="004B5E3D" w:rsidRPr="003033E7" w:rsidRDefault="00F35113" w:rsidP="003033E7">
      <w:pPr>
        <w:shd w:val="clear" w:color="auto" w:fill="FFFFFF"/>
        <w:jc w:val="both"/>
        <w:rPr>
          <w:b/>
          <w:bCs/>
          <w:sz w:val="28"/>
          <w:szCs w:val="28"/>
        </w:rPr>
      </w:pPr>
      <w:r w:rsidRPr="00F35113">
        <w:rPr>
          <w:b/>
          <w:bCs/>
          <w:sz w:val="28"/>
          <w:szCs w:val="28"/>
        </w:rPr>
        <w:tab/>
      </w:r>
      <w:r w:rsidRPr="00F35113">
        <w:rPr>
          <w:sz w:val="28"/>
          <w:szCs w:val="28"/>
        </w:rPr>
        <w:t>юниорки</w:t>
      </w:r>
      <w:r w:rsidR="00E03810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53 кг; 59кг; 59+кг.</w:t>
      </w:r>
    </w:p>
    <w:p w:rsidR="002E37DE" w:rsidRPr="00E23A09" w:rsidRDefault="002E37DE" w:rsidP="00664BC9">
      <w:pPr>
        <w:shd w:val="clear" w:color="auto" w:fill="FFFFFF"/>
        <w:ind w:firstLine="720"/>
        <w:jc w:val="both"/>
        <w:rPr>
          <w:sz w:val="28"/>
          <w:szCs w:val="28"/>
        </w:rPr>
      </w:pPr>
      <w:r w:rsidRPr="00E23A09">
        <w:rPr>
          <w:sz w:val="28"/>
          <w:szCs w:val="28"/>
        </w:rPr>
        <w:t xml:space="preserve">К участию в соревнованиях допускаются спортсмены, имеющие </w:t>
      </w:r>
      <w:r w:rsidR="0091562A" w:rsidRPr="00E23A09">
        <w:rPr>
          <w:sz w:val="28"/>
          <w:szCs w:val="28"/>
        </w:rPr>
        <w:t xml:space="preserve">действующую </w:t>
      </w:r>
      <w:r w:rsidRPr="00E23A09">
        <w:rPr>
          <w:sz w:val="28"/>
          <w:szCs w:val="28"/>
        </w:rPr>
        <w:t>индивидуальную карточку спортсмена ФКР</w:t>
      </w:r>
      <w:r w:rsidR="00C17712" w:rsidRPr="00E23A09">
        <w:rPr>
          <w:sz w:val="28"/>
          <w:szCs w:val="28"/>
        </w:rPr>
        <w:t>(</w:t>
      </w:r>
      <w:r w:rsidR="00C17712" w:rsidRPr="00E23A09">
        <w:rPr>
          <w:sz w:val="28"/>
          <w:szCs w:val="28"/>
          <w:lang w:val="en-US"/>
        </w:rPr>
        <w:t>IDcard</w:t>
      </w:r>
      <w:r w:rsidR="00C17712" w:rsidRPr="00E23A09">
        <w:rPr>
          <w:sz w:val="28"/>
          <w:szCs w:val="28"/>
        </w:rPr>
        <w:t>)</w:t>
      </w:r>
      <w:r w:rsidR="0091562A" w:rsidRPr="00E23A09">
        <w:rPr>
          <w:sz w:val="28"/>
          <w:szCs w:val="28"/>
        </w:rPr>
        <w:t xml:space="preserve">, либо международную карту </w:t>
      </w:r>
      <w:r w:rsidR="0091562A" w:rsidRPr="00E23A09">
        <w:rPr>
          <w:sz w:val="28"/>
          <w:szCs w:val="28"/>
          <w:lang w:val="en-US"/>
        </w:rPr>
        <w:t>SportsIDWKF</w:t>
      </w:r>
      <w:r w:rsidR="00934C85" w:rsidRPr="00E23A09">
        <w:rPr>
          <w:sz w:val="28"/>
          <w:szCs w:val="28"/>
        </w:rPr>
        <w:t>.</w:t>
      </w:r>
    </w:p>
    <w:p w:rsidR="00B03A40" w:rsidRPr="00E23A09" w:rsidRDefault="00B03A40" w:rsidP="00125DF4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3A09">
        <w:rPr>
          <w:sz w:val="28"/>
          <w:szCs w:val="28"/>
        </w:rPr>
        <w:t xml:space="preserve">Согласно решению Президиума ФКР: с 01 сентября 2013г, на всех официальных Всероссийских соревнованиях ФКР, допускать к участию </w:t>
      </w:r>
      <w:r w:rsidR="00125DF4">
        <w:rPr>
          <w:sz w:val="28"/>
          <w:szCs w:val="28"/>
        </w:rPr>
        <w:t>только</w:t>
      </w:r>
      <w:r w:rsidRPr="00E23A09">
        <w:rPr>
          <w:sz w:val="28"/>
          <w:szCs w:val="28"/>
        </w:rPr>
        <w:t xml:space="preserve"> в экипировке Брендов с эмблемой WKFapproved, EKFapproved</w:t>
      </w:r>
      <w:r w:rsidR="005120B9">
        <w:rPr>
          <w:sz w:val="28"/>
          <w:szCs w:val="28"/>
        </w:rPr>
        <w:t xml:space="preserve"> и партнеров ФКР</w:t>
      </w:r>
      <w:r w:rsidR="002B5DF3">
        <w:rPr>
          <w:sz w:val="28"/>
          <w:szCs w:val="28"/>
        </w:rPr>
        <w:t xml:space="preserve"> (Приложение №</w:t>
      </w:r>
      <w:r w:rsidR="00751C6C">
        <w:rPr>
          <w:sz w:val="28"/>
          <w:szCs w:val="28"/>
        </w:rPr>
        <w:t>2</w:t>
      </w:r>
      <w:r w:rsidR="002B5DF3">
        <w:rPr>
          <w:sz w:val="28"/>
          <w:szCs w:val="28"/>
        </w:rPr>
        <w:t>)</w:t>
      </w:r>
      <w:r w:rsidR="00A6254C" w:rsidRPr="00E23A09">
        <w:rPr>
          <w:sz w:val="28"/>
          <w:szCs w:val="28"/>
        </w:rPr>
        <w:t>.</w:t>
      </w:r>
    </w:p>
    <w:p w:rsidR="00C17712" w:rsidRPr="00583C99" w:rsidRDefault="00C17712" w:rsidP="00CE17C8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3A09">
        <w:rPr>
          <w:sz w:val="28"/>
          <w:szCs w:val="28"/>
        </w:rPr>
        <w:t>К участию в соревнованиях допус</w:t>
      </w:r>
      <w:r w:rsidR="008A7E98" w:rsidRPr="00E23A09">
        <w:rPr>
          <w:sz w:val="28"/>
          <w:szCs w:val="28"/>
        </w:rPr>
        <w:t xml:space="preserve">каются спортсмены со спортивной </w:t>
      </w:r>
      <w:r w:rsidR="00BC67CD">
        <w:rPr>
          <w:sz w:val="28"/>
          <w:szCs w:val="28"/>
        </w:rPr>
        <w:t>квалификацией не ниже</w:t>
      </w:r>
      <w:r w:rsidR="001A4F39" w:rsidRPr="00E23A09">
        <w:rPr>
          <w:sz w:val="28"/>
          <w:szCs w:val="28"/>
        </w:rPr>
        <w:t xml:space="preserve"> 2</w:t>
      </w:r>
      <w:r w:rsidRPr="00E23A09">
        <w:rPr>
          <w:sz w:val="28"/>
          <w:szCs w:val="28"/>
        </w:rPr>
        <w:t xml:space="preserve">-го </w:t>
      </w:r>
      <w:r w:rsidR="001A4F39" w:rsidRPr="00E23A09">
        <w:rPr>
          <w:sz w:val="28"/>
          <w:szCs w:val="28"/>
        </w:rPr>
        <w:t xml:space="preserve">юношеского </w:t>
      </w:r>
      <w:r w:rsidRPr="00E23A09">
        <w:rPr>
          <w:sz w:val="28"/>
          <w:szCs w:val="28"/>
        </w:rPr>
        <w:t>спортивного разряда.</w:t>
      </w:r>
    </w:p>
    <w:p w:rsidR="00177B17" w:rsidRDefault="00FF4EB3" w:rsidP="00177B1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35113">
        <w:rPr>
          <w:b/>
          <w:sz w:val="28"/>
          <w:szCs w:val="28"/>
        </w:rPr>
        <w:t xml:space="preserve">Квота в </w:t>
      </w:r>
      <w:r w:rsidR="00763AF3" w:rsidRPr="00F35113">
        <w:rPr>
          <w:b/>
          <w:sz w:val="28"/>
          <w:szCs w:val="28"/>
        </w:rPr>
        <w:t>весовых категориях2</w:t>
      </w:r>
      <w:r w:rsidR="00F06353" w:rsidRPr="00F35113">
        <w:rPr>
          <w:b/>
          <w:sz w:val="28"/>
          <w:szCs w:val="28"/>
        </w:rPr>
        <w:t xml:space="preserve">спортсмена </w:t>
      </w:r>
      <w:r w:rsidR="00F35113" w:rsidRPr="00F35113">
        <w:rPr>
          <w:b/>
          <w:sz w:val="28"/>
          <w:szCs w:val="28"/>
        </w:rPr>
        <w:t>от региональной федерации</w:t>
      </w:r>
      <w:r w:rsidR="005120B9">
        <w:rPr>
          <w:b/>
          <w:sz w:val="28"/>
          <w:szCs w:val="28"/>
        </w:rPr>
        <w:t xml:space="preserve"> (организации)</w:t>
      </w:r>
      <w:r w:rsidRPr="00F35113">
        <w:rPr>
          <w:b/>
          <w:sz w:val="28"/>
          <w:szCs w:val="28"/>
        </w:rPr>
        <w:t xml:space="preserve">. </w:t>
      </w:r>
    </w:p>
    <w:p w:rsidR="00177B17" w:rsidRDefault="00177B17" w:rsidP="00177B1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177B17" w:rsidRPr="00177B17" w:rsidRDefault="00177B17" w:rsidP="00177B1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177B17" w:rsidRPr="00127910" w:rsidRDefault="00177B17" w:rsidP="00177B17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127910">
        <w:rPr>
          <w:b/>
          <w:sz w:val="28"/>
          <w:szCs w:val="28"/>
        </w:rPr>
        <w:t>СРОКИ ПОДАЧИ ПРЕДВАРИТЕЛЬНЫХ ЗАЯВОК</w:t>
      </w:r>
    </w:p>
    <w:p w:rsidR="00177B17" w:rsidRPr="00127910" w:rsidRDefault="00177B17" w:rsidP="00177B17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177B17" w:rsidRPr="00127910" w:rsidRDefault="00177B17" w:rsidP="00177B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177B17">
        <w:rPr>
          <w:sz w:val="28"/>
          <w:szCs w:val="28"/>
        </w:rPr>
        <w:t>Предварительные заявки принимаются</w:t>
      </w:r>
      <w:r w:rsidRPr="00127910">
        <w:rPr>
          <w:sz w:val="28"/>
          <w:szCs w:val="28"/>
        </w:rPr>
        <w:t xml:space="preserve">  в электронном виде до </w:t>
      </w:r>
      <w:r>
        <w:rPr>
          <w:b/>
          <w:color w:val="000000"/>
          <w:sz w:val="28"/>
          <w:szCs w:val="28"/>
        </w:rPr>
        <w:t>27 апреля 2018</w:t>
      </w:r>
      <w:r w:rsidRPr="00127910">
        <w:rPr>
          <w:b/>
          <w:color w:val="000000"/>
          <w:sz w:val="28"/>
          <w:szCs w:val="28"/>
        </w:rPr>
        <w:t>г</w:t>
      </w:r>
      <w:r w:rsidRPr="00127910">
        <w:rPr>
          <w:color w:val="000000"/>
          <w:sz w:val="28"/>
          <w:szCs w:val="28"/>
        </w:rPr>
        <w:t>.</w:t>
      </w:r>
      <w:r w:rsidRPr="00127910">
        <w:rPr>
          <w:b/>
          <w:color w:val="000000"/>
          <w:sz w:val="28"/>
          <w:szCs w:val="28"/>
        </w:rPr>
        <w:t xml:space="preserve">до </w:t>
      </w:r>
      <w:r w:rsidRPr="00127910">
        <w:rPr>
          <w:b/>
          <w:sz w:val="28"/>
          <w:szCs w:val="28"/>
        </w:rPr>
        <w:t>12:00</w:t>
      </w:r>
      <w:r w:rsidRPr="00127910">
        <w:rPr>
          <w:sz w:val="28"/>
          <w:szCs w:val="28"/>
        </w:rPr>
        <w:t xml:space="preserve"> часов по московскому времени</w:t>
      </w:r>
      <w:r>
        <w:rPr>
          <w:sz w:val="28"/>
          <w:szCs w:val="28"/>
        </w:rPr>
        <w:t>.</w:t>
      </w:r>
    </w:p>
    <w:p w:rsidR="00177B17" w:rsidRPr="00127910" w:rsidRDefault="00177B17" w:rsidP="00177B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 xml:space="preserve">Заявки высылать по e-mail: </w:t>
      </w:r>
      <w:hyperlink r:id="rId7" w:history="1">
        <w:r w:rsidRPr="00127910">
          <w:rPr>
            <w:rStyle w:val="a5"/>
            <w:b/>
            <w:sz w:val="28"/>
            <w:szCs w:val="28"/>
            <w:lang w:val="en-US"/>
          </w:rPr>
          <w:t>karatewkf</w:t>
        </w:r>
        <w:r w:rsidRPr="00127910">
          <w:rPr>
            <w:rStyle w:val="a5"/>
            <w:b/>
            <w:sz w:val="28"/>
            <w:szCs w:val="28"/>
          </w:rPr>
          <w:t>@</w:t>
        </w:r>
        <w:r w:rsidRPr="00127910">
          <w:rPr>
            <w:rStyle w:val="a5"/>
            <w:b/>
            <w:sz w:val="28"/>
            <w:szCs w:val="28"/>
            <w:lang w:val="en-US"/>
          </w:rPr>
          <w:t>bk</w:t>
        </w:r>
        <w:r w:rsidRPr="00127910">
          <w:rPr>
            <w:rStyle w:val="a5"/>
            <w:b/>
            <w:sz w:val="28"/>
            <w:szCs w:val="28"/>
          </w:rPr>
          <w:t>.</w:t>
        </w:r>
        <w:r w:rsidRPr="00127910">
          <w:rPr>
            <w:rStyle w:val="a5"/>
            <w:b/>
            <w:sz w:val="28"/>
            <w:szCs w:val="28"/>
            <w:lang w:val="en-US"/>
          </w:rPr>
          <w:t>ru</w:t>
        </w:r>
      </w:hyperlink>
      <w:r w:rsidRPr="00127910">
        <w:rPr>
          <w:sz w:val="28"/>
          <w:szCs w:val="28"/>
        </w:rPr>
        <w:t>(Николаев Н.К.). Фамилии в заявках необходимо располагать в алфавитном порядке.</w:t>
      </w:r>
    </w:p>
    <w:p w:rsidR="0022018B" w:rsidRDefault="0022018B" w:rsidP="0022018B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312E7">
        <w:rPr>
          <w:sz w:val="28"/>
          <w:szCs w:val="28"/>
        </w:rPr>
        <w:t xml:space="preserve">Согласно решению Президиума от 16 мая 2008г., к региональным федерациям, подавшим заявки </w:t>
      </w:r>
      <w:r w:rsidRPr="0014666B">
        <w:rPr>
          <w:bCs/>
          <w:color w:val="000000" w:themeColor="text1"/>
          <w:sz w:val="28"/>
          <w:szCs w:val="28"/>
        </w:rPr>
        <w:t xml:space="preserve">позже </w:t>
      </w:r>
      <w:r w:rsidR="00306001">
        <w:rPr>
          <w:bCs/>
          <w:color w:val="000000" w:themeColor="text1"/>
          <w:sz w:val="28"/>
          <w:szCs w:val="28"/>
        </w:rPr>
        <w:t>27</w:t>
      </w:r>
      <w:r w:rsidRPr="0014666B">
        <w:rPr>
          <w:bCs/>
          <w:color w:val="000000" w:themeColor="text1"/>
          <w:sz w:val="28"/>
          <w:szCs w:val="28"/>
        </w:rPr>
        <w:t>апреля 201</w:t>
      </w:r>
      <w:r>
        <w:rPr>
          <w:bCs/>
          <w:color w:val="000000" w:themeColor="text1"/>
          <w:sz w:val="28"/>
          <w:szCs w:val="28"/>
        </w:rPr>
        <w:t>8</w:t>
      </w:r>
      <w:r w:rsidRPr="0014666B">
        <w:rPr>
          <w:bCs/>
          <w:color w:val="000000" w:themeColor="text1"/>
          <w:sz w:val="28"/>
          <w:szCs w:val="28"/>
        </w:rPr>
        <w:t xml:space="preserve"> года, будут</w:t>
      </w:r>
      <w:r w:rsidRPr="005312E7">
        <w:rPr>
          <w:sz w:val="28"/>
          <w:szCs w:val="28"/>
        </w:rPr>
        <w:t xml:space="preserve"> применены штрафные санкции в размере 50%  стартового взноса за  всех участников, заявленных от данной региональной организации. </w:t>
      </w:r>
    </w:p>
    <w:p w:rsidR="00177B17" w:rsidRPr="00127910" w:rsidRDefault="00177B17" w:rsidP="00177B17">
      <w:pPr>
        <w:shd w:val="clear" w:color="auto" w:fill="FFFFFF"/>
        <w:ind w:left="19" w:firstLine="701"/>
        <w:rPr>
          <w:b/>
          <w:color w:val="FF0000"/>
          <w:sz w:val="28"/>
          <w:szCs w:val="28"/>
        </w:rPr>
      </w:pPr>
    </w:p>
    <w:p w:rsidR="00177B17" w:rsidRPr="00127910" w:rsidRDefault="00177B17" w:rsidP="00177B17">
      <w:pPr>
        <w:shd w:val="clear" w:color="auto" w:fill="FFFFFF"/>
        <w:ind w:left="19" w:firstLine="701"/>
        <w:rPr>
          <w:b/>
          <w:sz w:val="28"/>
          <w:szCs w:val="28"/>
        </w:rPr>
      </w:pPr>
      <w:r w:rsidRPr="00127910">
        <w:rPr>
          <w:b/>
          <w:sz w:val="28"/>
          <w:szCs w:val="28"/>
        </w:rPr>
        <w:t>ВНИМАНИЕ! Возможна заочная регистрация участников соревнований.</w:t>
      </w:r>
    </w:p>
    <w:p w:rsidR="00177B17" w:rsidRPr="00127910" w:rsidRDefault="00177B17" w:rsidP="00306001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color w:val="000000"/>
          <w:sz w:val="28"/>
          <w:szCs w:val="28"/>
        </w:rPr>
      </w:pPr>
      <w:r w:rsidRPr="00127910">
        <w:rPr>
          <w:color w:val="000000"/>
          <w:sz w:val="28"/>
          <w:szCs w:val="28"/>
        </w:rPr>
        <w:t xml:space="preserve">Для этого до </w:t>
      </w:r>
      <w:r w:rsidR="00306001">
        <w:rPr>
          <w:b/>
          <w:color w:val="000000"/>
          <w:sz w:val="28"/>
          <w:szCs w:val="28"/>
        </w:rPr>
        <w:t>3</w:t>
      </w:r>
      <w:r w:rsidRPr="00127910">
        <w:rPr>
          <w:b/>
          <w:color w:val="000000"/>
          <w:sz w:val="28"/>
          <w:szCs w:val="28"/>
        </w:rPr>
        <w:t xml:space="preserve">0 </w:t>
      </w:r>
      <w:r w:rsidR="00306001">
        <w:rPr>
          <w:b/>
          <w:color w:val="000000"/>
          <w:sz w:val="28"/>
          <w:szCs w:val="28"/>
        </w:rPr>
        <w:t xml:space="preserve">апреля 2018 </w:t>
      </w:r>
      <w:r w:rsidRPr="00127910">
        <w:rPr>
          <w:b/>
          <w:color w:val="000000"/>
          <w:sz w:val="28"/>
          <w:szCs w:val="28"/>
        </w:rPr>
        <w:t>г.</w:t>
      </w:r>
      <w:r w:rsidRPr="00127910">
        <w:rPr>
          <w:color w:val="000000"/>
          <w:sz w:val="28"/>
          <w:szCs w:val="28"/>
        </w:rPr>
        <w:t xml:space="preserve"> по </w:t>
      </w:r>
      <w:r w:rsidRPr="00127910">
        <w:rPr>
          <w:color w:val="000000"/>
          <w:sz w:val="28"/>
          <w:szCs w:val="28"/>
          <w:lang w:val="en-US"/>
        </w:rPr>
        <w:t>e</w:t>
      </w:r>
      <w:r w:rsidRPr="00127910">
        <w:rPr>
          <w:color w:val="000000"/>
          <w:sz w:val="28"/>
          <w:szCs w:val="28"/>
        </w:rPr>
        <w:t>-</w:t>
      </w:r>
      <w:r w:rsidRPr="00127910">
        <w:rPr>
          <w:color w:val="000000"/>
          <w:sz w:val="28"/>
          <w:szCs w:val="28"/>
          <w:lang w:val="en-US"/>
        </w:rPr>
        <w:t>mail</w:t>
      </w:r>
      <w:r w:rsidRPr="00127910">
        <w:rPr>
          <w:color w:val="000000"/>
          <w:sz w:val="28"/>
          <w:szCs w:val="28"/>
        </w:rPr>
        <w:t xml:space="preserve">: </w:t>
      </w:r>
      <w:r w:rsidRPr="00127910">
        <w:rPr>
          <w:color w:val="000000"/>
          <w:sz w:val="28"/>
          <w:szCs w:val="28"/>
          <w:lang w:val="en-US"/>
        </w:rPr>
        <w:t>karatewkf</w:t>
      </w:r>
      <w:r w:rsidRPr="00127910">
        <w:rPr>
          <w:color w:val="000000"/>
          <w:sz w:val="28"/>
          <w:szCs w:val="28"/>
        </w:rPr>
        <w:t>@</w:t>
      </w:r>
      <w:r w:rsidRPr="00127910">
        <w:rPr>
          <w:color w:val="000000"/>
          <w:sz w:val="28"/>
          <w:szCs w:val="28"/>
          <w:lang w:val="en-US"/>
        </w:rPr>
        <w:t>bk</w:t>
      </w:r>
      <w:r w:rsidRPr="00127910">
        <w:rPr>
          <w:color w:val="000000"/>
          <w:sz w:val="28"/>
          <w:szCs w:val="28"/>
        </w:rPr>
        <w:t>.</w:t>
      </w:r>
      <w:r w:rsidRPr="00127910">
        <w:rPr>
          <w:color w:val="000000"/>
          <w:sz w:val="28"/>
          <w:szCs w:val="28"/>
          <w:lang w:val="en-US"/>
        </w:rPr>
        <w:t>ru</w:t>
      </w:r>
      <w:r w:rsidRPr="00127910">
        <w:rPr>
          <w:color w:val="000000"/>
          <w:sz w:val="28"/>
          <w:szCs w:val="28"/>
        </w:rPr>
        <w:t xml:space="preserve">  необходимо прислать:</w:t>
      </w:r>
    </w:p>
    <w:p w:rsidR="00177B17" w:rsidRPr="00127910" w:rsidRDefault="00177B17" w:rsidP="00306001">
      <w:pPr>
        <w:shd w:val="clear" w:color="auto" w:fill="FFFFFF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 xml:space="preserve">1. Предварительную Заявку по </w:t>
      </w:r>
      <w:r w:rsidR="00213C75">
        <w:rPr>
          <w:sz w:val="28"/>
          <w:szCs w:val="28"/>
        </w:rPr>
        <w:t>утверждённой форме (Приложение 3</w:t>
      </w:r>
      <w:r w:rsidRPr="0012791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177B17" w:rsidRPr="00127910" w:rsidRDefault="00177B17" w:rsidP="00306001">
      <w:pPr>
        <w:shd w:val="clear" w:color="auto" w:fill="FFFFFF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>2. Паспорта  участников</w:t>
      </w:r>
      <w:r>
        <w:rPr>
          <w:sz w:val="28"/>
          <w:szCs w:val="28"/>
        </w:rPr>
        <w:t xml:space="preserve"> (е-копии);</w:t>
      </w:r>
    </w:p>
    <w:p w:rsidR="00177B17" w:rsidRPr="00127910" w:rsidRDefault="00177B17" w:rsidP="00306001">
      <w:pPr>
        <w:shd w:val="clear" w:color="auto" w:fill="FFFFFF"/>
        <w:ind w:left="19" w:firstLine="701"/>
        <w:jc w:val="both"/>
        <w:rPr>
          <w:sz w:val="28"/>
          <w:szCs w:val="28"/>
        </w:rPr>
      </w:pPr>
      <w:r w:rsidRPr="00127910">
        <w:rPr>
          <w:sz w:val="28"/>
          <w:szCs w:val="28"/>
        </w:rPr>
        <w:t xml:space="preserve">3. </w:t>
      </w:r>
      <w:r>
        <w:rPr>
          <w:sz w:val="28"/>
          <w:szCs w:val="28"/>
        </w:rPr>
        <w:t>Зачетную</w:t>
      </w:r>
      <w:r w:rsidRPr="00127910">
        <w:rPr>
          <w:sz w:val="28"/>
          <w:szCs w:val="28"/>
        </w:rPr>
        <w:t xml:space="preserve"> квалификационные книжк</w:t>
      </w:r>
      <w:r>
        <w:rPr>
          <w:sz w:val="28"/>
          <w:szCs w:val="28"/>
        </w:rPr>
        <w:t>у</w:t>
      </w:r>
      <w:r w:rsidRPr="00127910">
        <w:rPr>
          <w:sz w:val="28"/>
          <w:szCs w:val="28"/>
        </w:rPr>
        <w:t xml:space="preserve"> или удостоверение спортивного звания (е-копии).</w:t>
      </w:r>
    </w:p>
    <w:p w:rsidR="00177B17" w:rsidRPr="00127910" w:rsidRDefault="00177B17" w:rsidP="00177B17">
      <w:pPr>
        <w:shd w:val="clear" w:color="auto" w:fill="FFFFFF"/>
        <w:ind w:left="19" w:firstLine="701"/>
        <w:rPr>
          <w:sz w:val="28"/>
          <w:szCs w:val="28"/>
          <w:u w:val="single"/>
        </w:rPr>
      </w:pPr>
    </w:p>
    <w:p w:rsidR="00177B17" w:rsidRDefault="00177B17" w:rsidP="00306001">
      <w:pPr>
        <w:shd w:val="clear" w:color="auto" w:fill="FFFFFF"/>
        <w:ind w:left="19" w:firstLine="701"/>
        <w:jc w:val="both"/>
        <w:rPr>
          <w:b/>
          <w:sz w:val="28"/>
          <w:szCs w:val="28"/>
        </w:rPr>
      </w:pPr>
      <w:r w:rsidRPr="00127910">
        <w:rPr>
          <w:sz w:val="28"/>
          <w:szCs w:val="28"/>
          <w:u w:val="single"/>
        </w:rPr>
        <w:lastRenderedPageBreak/>
        <w:t xml:space="preserve">Предварительные заявки на судей подавать в судейский комитет </w:t>
      </w:r>
      <w:r w:rsidRPr="00127910">
        <w:rPr>
          <w:b/>
          <w:sz w:val="28"/>
          <w:szCs w:val="28"/>
          <w:u w:val="single"/>
        </w:rPr>
        <w:t xml:space="preserve">до </w:t>
      </w:r>
      <w:r w:rsidR="00306001">
        <w:rPr>
          <w:b/>
          <w:color w:val="000000"/>
          <w:sz w:val="28"/>
          <w:szCs w:val="28"/>
        </w:rPr>
        <w:t>27 апреля 2018</w:t>
      </w:r>
      <w:r w:rsidRPr="00127910">
        <w:rPr>
          <w:b/>
          <w:sz w:val="28"/>
          <w:szCs w:val="28"/>
          <w:u w:val="single"/>
        </w:rPr>
        <w:t>г.</w:t>
      </w:r>
      <w:r w:rsidRPr="00127910">
        <w:rPr>
          <w:sz w:val="28"/>
          <w:szCs w:val="28"/>
          <w:u w:val="single"/>
        </w:rPr>
        <w:t xml:space="preserve"> на </w:t>
      </w:r>
      <w:r w:rsidRPr="00127910">
        <w:rPr>
          <w:sz w:val="28"/>
          <w:szCs w:val="28"/>
          <w:u w:val="single"/>
          <w:lang w:val="en-US"/>
        </w:rPr>
        <w:t>e</w:t>
      </w:r>
      <w:r w:rsidRPr="00127910">
        <w:rPr>
          <w:sz w:val="28"/>
          <w:szCs w:val="28"/>
          <w:u w:val="single"/>
        </w:rPr>
        <w:t>-</w:t>
      </w:r>
      <w:r w:rsidRPr="00127910">
        <w:rPr>
          <w:sz w:val="28"/>
          <w:szCs w:val="28"/>
          <w:u w:val="single"/>
          <w:lang w:val="en-US"/>
        </w:rPr>
        <w:t>mail</w:t>
      </w:r>
      <w:r w:rsidRPr="00127910">
        <w:rPr>
          <w:sz w:val="28"/>
          <w:szCs w:val="28"/>
          <w:u w:val="single"/>
        </w:rPr>
        <w:t>:</w:t>
      </w:r>
      <w:hyperlink r:id="rId8" w:history="1">
        <w:r w:rsidRPr="00127910">
          <w:rPr>
            <w:rStyle w:val="a5"/>
            <w:b/>
            <w:sz w:val="28"/>
            <w:szCs w:val="28"/>
            <w:lang w:val="en-US"/>
          </w:rPr>
          <w:t>sportfund</w:t>
        </w:r>
        <w:r w:rsidRPr="00127910">
          <w:rPr>
            <w:rStyle w:val="a5"/>
            <w:b/>
            <w:sz w:val="28"/>
            <w:szCs w:val="28"/>
          </w:rPr>
          <w:t>@</w:t>
        </w:r>
        <w:r w:rsidRPr="00127910">
          <w:rPr>
            <w:rStyle w:val="a5"/>
            <w:b/>
            <w:sz w:val="28"/>
            <w:szCs w:val="28"/>
            <w:lang w:val="en-US"/>
          </w:rPr>
          <w:t>mail</w:t>
        </w:r>
        <w:r w:rsidRPr="00127910">
          <w:rPr>
            <w:rStyle w:val="a5"/>
            <w:b/>
            <w:sz w:val="28"/>
            <w:szCs w:val="28"/>
          </w:rPr>
          <w:t>.</w:t>
        </w:r>
        <w:r w:rsidRPr="00127910">
          <w:rPr>
            <w:rStyle w:val="a5"/>
            <w:b/>
            <w:sz w:val="28"/>
            <w:szCs w:val="28"/>
            <w:lang w:val="en-US"/>
          </w:rPr>
          <w:t>ru</w:t>
        </w:r>
      </w:hyperlink>
      <w:r w:rsidRPr="00127910">
        <w:rPr>
          <w:b/>
          <w:sz w:val="28"/>
          <w:szCs w:val="28"/>
        </w:rPr>
        <w:t>. Судьи не подавшие заявку в установленные сроки компенсацией за работу на соревнованиях не обеспечиваются.</w:t>
      </w:r>
    </w:p>
    <w:p w:rsidR="00125DF4" w:rsidRDefault="00284103" w:rsidP="005120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К</w:t>
      </w:r>
      <w:r w:rsidRPr="00284103">
        <w:rPr>
          <w:b/>
          <w:sz w:val="28"/>
          <w:szCs w:val="28"/>
        </w:rPr>
        <w:t xml:space="preserve"> судейству соревнований допускаются судьи, имеющие судейскую категорию не ниже «спортивный судья 1-й категории».</w:t>
      </w:r>
    </w:p>
    <w:p w:rsidR="00D579A1" w:rsidRPr="00530CBB" w:rsidRDefault="0020715A" w:rsidP="000355DE">
      <w:pPr>
        <w:shd w:val="clear" w:color="auto" w:fill="FFFFFF"/>
        <w:tabs>
          <w:tab w:val="left" w:pos="312"/>
        </w:tabs>
        <w:spacing w:before="240" w:line="288" w:lineRule="auto"/>
        <w:ind w:left="357"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5</w:t>
      </w:r>
      <w:r w:rsidR="00DE6995" w:rsidRPr="00530CBB">
        <w:rPr>
          <w:b/>
          <w:sz w:val="28"/>
          <w:szCs w:val="28"/>
        </w:rPr>
        <w:t xml:space="preserve">. </w:t>
      </w:r>
      <w:r w:rsidR="0040620D" w:rsidRPr="00530CBB">
        <w:rPr>
          <w:b/>
          <w:sz w:val="28"/>
          <w:szCs w:val="28"/>
        </w:rPr>
        <w:t>КОМИССИЯ ПО ДОПУСКУ УЧАСТНИКОВ</w:t>
      </w:r>
    </w:p>
    <w:p w:rsidR="00125DF4" w:rsidRPr="0014666B" w:rsidRDefault="00090E83" w:rsidP="002E2A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5DF4" w:rsidRPr="00BB08A5">
        <w:rPr>
          <w:sz w:val="28"/>
          <w:szCs w:val="28"/>
        </w:rPr>
        <w:t xml:space="preserve">Комиссия  по допуску участников </w:t>
      </w:r>
      <w:r w:rsidR="00125DF4">
        <w:rPr>
          <w:sz w:val="28"/>
          <w:szCs w:val="28"/>
        </w:rPr>
        <w:t>и взвешивание проводится</w:t>
      </w:r>
      <w:r w:rsidR="00E82A07">
        <w:rPr>
          <w:sz w:val="28"/>
          <w:szCs w:val="28"/>
        </w:rPr>
        <w:t>04 ма</w:t>
      </w:r>
      <w:r w:rsidR="00F529C7">
        <w:rPr>
          <w:sz w:val="28"/>
          <w:szCs w:val="28"/>
        </w:rPr>
        <w:t>я</w:t>
      </w:r>
      <w:r w:rsidR="00125DF4" w:rsidRPr="00BB08A5">
        <w:rPr>
          <w:sz w:val="28"/>
          <w:szCs w:val="28"/>
        </w:rPr>
        <w:t xml:space="preserve"> (пятница) 201</w:t>
      </w:r>
      <w:r>
        <w:rPr>
          <w:sz w:val="28"/>
          <w:szCs w:val="28"/>
        </w:rPr>
        <w:t>8</w:t>
      </w:r>
      <w:r w:rsidR="00125DF4" w:rsidRPr="00BB08A5">
        <w:rPr>
          <w:sz w:val="28"/>
          <w:szCs w:val="28"/>
        </w:rPr>
        <w:t xml:space="preserve"> г. </w:t>
      </w:r>
      <w:r w:rsidR="00125DF4" w:rsidRPr="0014666B">
        <w:rPr>
          <w:sz w:val="28"/>
          <w:szCs w:val="28"/>
        </w:rPr>
        <w:t xml:space="preserve">время </w:t>
      </w:r>
      <w:r w:rsidR="00E82A07">
        <w:rPr>
          <w:sz w:val="28"/>
          <w:szCs w:val="28"/>
        </w:rPr>
        <w:t>15.00 - 19</w:t>
      </w:r>
      <w:r w:rsidR="00125DF4" w:rsidRPr="0014666B">
        <w:rPr>
          <w:sz w:val="28"/>
          <w:szCs w:val="28"/>
        </w:rPr>
        <w:t xml:space="preserve">.00, </w:t>
      </w:r>
      <w:r w:rsidR="00125DF4" w:rsidRPr="002E2A3D">
        <w:rPr>
          <w:sz w:val="28"/>
          <w:szCs w:val="28"/>
        </w:rPr>
        <w:t>по адресу</w:t>
      </w:r>
      <w:r w:rsidR="002E2A3D" w:rsidRPr="002E2A3D">
        <w:rPr>
          <w:sz w:val="28"/>
          <w:szCs w:val="28"/>
        </w:rPr>
        <w:t xml:space="preserve"> Московская область, г. Наро-Фоминск, дер. Турейка, пансионат «Нара»</w:t>
      </w:r>
      <w:r w:rsidR="00125DF4" w:rsidRPr="002E2A3D">
        <w:rPr>
          <w:sz w:val="28"/>
          <w:szCs w:val="28"/>
        </w:rPr>
        <w:t>.</w:t>
      </w:r>
    </w:p>
    <w:p w:rsidR="00125DF4" w:rsidRDefault="00125DF4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 w:rsidRPr="0014666B">
        <w:rPr>
          <w:sz w:val="28"/>
          <w:szCs w:val="28"/>
        </w:rPr>
        <w:tab/>
        <w:t>Допуск участников к соревнованиям</w:t>
      </w:r>
      <w:r w:rsidRPr="00B4035C">
        <w:rPr>
          <w:sz w:val="28"/>
          <w:szCs w:val="28"/>
        </w:rPr>
        <w:t xml:space="preserve"> осуществляет Комиссия по допуску участников в составе: </w:t>
      </w:r>
    </w:p>
    <w:p w:rsidR="00125DF4" w:rsidRDefault="00125DF4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4035C">
        <w:rPr>
          <w:sz w:val="28"/>
          <w:szCs w:val="28"/>
        </w:rPr>
        <w:t>Магомедов Ш.Н. –</w:t>
      </w:r>
      <w:r w:rsidRPr="006E5D00">
        <w:rPr>
          <w:sz w:val="28"/>
          <w:szCs w:val="28"/>
        </w:rPr>
        <w:t>председатель комиссии, главный судья соревнований;</w:t>
      </w:r>
    </w:p>
    <w:p w:rsidR="0014666B" w:rsidRDefault="00125DF4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666B" w:rsidRPr="006E5D00">
        <w:rPr>
          <w:sz w:val="28"/>
          <w:szCs w:val="28"/>
        </w:rPr>
        <w:t xml:space="preserve">Зайцева С.А. – </w:t>
      </w:r>
      <w:r w:rsidR="0014666B">
        <w:rPr>
          <w:sz w:val="28"/>
          <w:szCs w:val="28"/>
        </w:rPr>
        <w:t>генеральный секретарь</w:t>
      </w:r>
      <w:r w:rsidR="0014666B" w:rsidRPr="006E5D00">
        <w:rPr>
          <w:sz w:val="28"/>
          <w:szCs w:val="28"/>
        </w:rPr>
        <w:t xml:space="preserve"> ФКР</w:t>
      </w:r>
      <w:r w:rsidR="0014666B">
        <w:rPr>
          <w:sz w:val="28"/>
          <w:szCs w:val="28"/>
        </w:rPr>
        <w:t>;</w:t>
      </w:r>
    </w:p>
    <w:p w:rsidR="00125DF4" w:rsidRDefault="0014666B" w:rsidP="00125DF4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Николаев Н.К.</w:t>
      </w:r>
      <w:r w:rsidR="00125DF4" w:rsidRPr="006E5D00">
        <w:rPr>
          <w:sz w:val="28"/>
          <w:szCs w:val="28"/>
        </w:rPr>
        <w:t>– член комиссии, главный секретарь соревнований;</w:t>
      </w:r>
    </w:p>
    <w:p w:rsidR="00125DF4" w:rsidRPr="006E5D00" w:rsidRDefault="00125DF4" w:rsidP="002E2A3D">
      <w:pPr>
        <w:pStyle w:val="a4"/>
        <w:shd w:val="clear" w:color="auto" w:fill="auto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2A3D">
        <w:rPr>
          <w:sz w:val="28"/>
          <w:szCs w:val="28"/>
        </w:rPr>
        <w:t>Ширяева Г.В</w:t>
      </w:r>
      <w:r w:rsidR="00090E83">
        <w:rPr>
          <w:sz w:val="28"/>
          <w:szCs w:val="28"/>
        </w:rPr>
        <w:t>. -</w:t>
      </w:r>
      <w:r w:rsidRPr="006E5D00">
        <w:rPr>
          <w:sz w:val="28"/>
          <w:szCs w:val="28"/>
        </w:rPr>
        <w:t xml:space="preserve"> член коми</w:t>
      </w:r>
      <w:r w:rsidR="0014666B">
        <w:rPr>
          <w:sz w:val="28"/>
          <w:szCs w:val="28"/>
        </w:rPr>
        <w:t>ссии, главный врач соревнований</w:t>
      </w:r>
      <w:r w:rsidRPr="006E5D00">
        <w:rPr>
          <w:sz w:val="28"/>
          <w:szCs w:val="28"/>
        </w:rPr>
        <w:t>.</w:t>
      </w:r>
    </w:p>
    <w:p w:rsidR="00CB4FEF" w:rsidRPr="00583C99" w:rsidRDefault="00CB4FEF" w:rsidP="00664BC9">
      <w:pPr>
        <w:pStyle w:val="a4"/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3D66E1">
        <w:rPr>
          <w:sz w:val="28"/>
          <w:szCs w:val="28"/>
        </w:rPr>
        <w:t>Официальная заявка, подписанная руководителем органа исполнительной власти субъекта Российской Федерации в области физической культуры и спорта и руководителем региональной спортивной федерации, предоставляется</w:t>
      </w:r>
      <w:r w:rsidRPr="00583C99">
        <w:rPr>
          <w:sz w:val="28"/>
          <w:szCs w:val="28"/>
        </w:rPr>
        <w:t xml:space="preserve"> официальным представителем в  комиссию по допуску участников с приложением для каждого спортсмена  следующих документов:</w:t>
      </w:r>
    </w:p>
    <w:p w:rsidR="00CB4FEF" w:rsidRPr="00583C99" w:rsidRDefault="00CB4FEF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 свидетельство о рождении гражданина Российской Федерации;</w:t>
      </w:r>
    </w:p>
    <w:p w:rsidR="00CB4FEF" w:rsidRPr="00583C99" w:rsidRDefault="00CB4FEF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 индивидуальная карта спортсмена ФКР (</w:t>
      </w:r>
      <w:r w:rsidRPr="003F3B62">
        <w:rPr>
          <w:sz w:val="28"/>
          <w:szCs w:val="28"/>
        </w:rPr>
        <w:t>IDcard</w:t>
      </w:r>
      <w:r w:rsidRPr="00583C99">
        <w:rPr>
          <w:sz w:val="28"/>
          <w:szCs w:val="28"/>
        </w:rPr>
        <w:t xml:space="preserve">) , либо </w:t>
      </w:r>
      <w:r w:rsidRPr="003F3B62">
        <w:rPr>
          <w:sz w:val="28"/>
          <w:szCs w:val="28"/>
        </w:rPr>
        <w:t>SportsIDWKF</w:t>
      </w:r>
      <w:r w:rsidRPr="00583C99">
        <w:rPr>
          <w:sz w:val="28"/>
          <w:szCs w:val="28"/>
        </w:rPr>
        <w:t xml:space="preserve">; </w:t>
      </w:r>
    </w:p>
    <w:p w:rsidR="00CB4FEF" w:rsidRPr="00583C99" w:rsidRDefault="00CB4FEF" w:rsidP="00664BC9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 зачетная квалификационная книжка;</w:t>
      </w:r>
    </w:p>
    <w:p w:rsidR="0014666B" w:rsidRDefault="00CB4FEF" w:rsidP="0014666B">
      <w:pPr>
        <w:jc w:val="both"/>
        <w:rPr>
          <w:sz w:val="28"/>
          <w:szCs w:val="28"/>
        </w:rPr>
      </w:pPr>
      <w:r w:rsidRPr="00583C99">
        <w:rPr>
          <w:sz w:val="28"/>
          <w:szCs w:val="28"/>
        </w:rPr>
        <w:t>- разрешение родителей на принятие участия в данных соревнованиях</w:t>
      </w:r>
      <w:r>
        <w:rPr>
          <w:sz w:val="28"/>
          <w:szCs w:val="28"/>
        </w:rPr>
        <w:t xml:space="preserve"> (ката, ката – группа, кумитэ)</w:t>
      </w:r>
      <w:r w:rsidRPr="00583C99">
        <w:rPr>
          <w:sz w:val="28"/>
          <w:szCs w:val="28"/>
        </w:rPr>
        <w:t>;</w:t>
      </w:r>
    </w:p>
    <w:p w:rsidR="00CB4FEF" w:rsidRDefault="00CB4FEF" w:rsidP="0014666B">
      <w:pPr>
        <w:jc w:val="both"/>
        <w:rPr>
          <w:sz w:val="28"/>
          <w:szCs w:val="28"/>
        </w:rPr>
      </w:pPr>
      <w:r w:rsidRPr="006B3E2D">
        <w:rPr>
          <w:sz w:val="28"/>
          <w:szCs w:val="28"/>
        </w:rPr>
        <w:t>- полис обязательного медицинского страхования (ОМС);</w:t>
      </w:r>
    </w:p>
    <w:p w:rsidR="00CB4FEF" w:rsidRPr="006B3E2D" w:rsidRDefault="00CB4FEF" w:rsidP="00664BC9">
      <w:pPr>
        <w:tabs>
          <w:tab w:val="left" w:pos="7746"/>
        </w:tabs>
        <w:jc w:val="both"/>
        <w:rPr>
          <w:sz w:val="28"/>
          <w:szCs w:val="28"/>
        </w:rPr>
      </w:pPr>
      <w:r w:rsidRPr="006B3E2D">
        <w:rPr>
          <w:sz w:val="28"/>
          <w:szCs w:val="28"/>
        </w:rPr>
        <w:t>- полис страхования от несчастного случая</w:t>
      </w:r>
      <w:r>
        <w:rPr>
          <w:sz w:val="28"/>
          <w:szCs w:val="28"/>
        </w:rPr>
        <w:t xml:space="preserve"> (оригинал)</w:t>
      </w:r>
      <w:r w:rsidRPr="006B3E2D">
        <w:rPr>
          <w:sz w:val="28"/>
          <w:szCs w:val="28"/>
        </w:rPr>
        <w:t>;</w:t>
      </w:r>
      <w:r w:rsidR="00664BC9">
        <w:rPr>
          <w:sz w:val="28"/>
          <w:szCs w:val="28"/>
        </w:rPr>
        <w:tab/>
      </w:r>
    </w:p>
    <w:p w:rsidR="00CB4FEF" w:rsidRPr="00664BC9" w:rsidRDefault="00CB4FEF" w:rsidP="00664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допуск врача. </w:t>
      </w:r>
      <w:r w:rsidRPr="00725000">
        <w:rPr>
          <w:sz w:val="28"/>
          <w:szCs w:val="28"/>
        </w:rPr>
        <w:t>Основанием для допуска спортсмена к спортивным соревнованиям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услуг, который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 или врачом по спортивной медицине и заверенная печатью медицинской организации, отвечаю</w:t>
      </w:r>
      <w:r>
        <w:rPr>
          <w:sz w:val="28"/>
          <w:szCs w:val="28"/>
        </w:rPr>
        <w:t>щей вышеуказанным требованиям)</w:t>
      </w:r>
      <w:r w:rsidRPr="00583C99">
        <w:rPr>
          <w:sz w:val="28"/>
          <w:szCs w:val="28"/>
        </w:rPr>
        <w:t xml:space="preserve">. </w:t>
      </w:r>
    </w:p>
    <w:p w:rsidR="00CB4FEF" w:rsidRPr="00F60CC2" w:rsidRDefault="00CB4FEF" w:rsidP="00664BC9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На Комиссии по допуску участников судьи обязаны зарегистрироваться и сдать судейские книжки представителю Судейского комитета.</w:t>
      </w:r>
    </w:p>
    <w:p w:rsidR="00847133" w:rsidRDefault="00847133" w:rsidP="00847133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</w:p>
    <w:p w:rsidR="00847133" w:rsidRDefault="00847133" w:rsidP="00847133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</w:p>
    <w:p w:rsidR="0020715A" w:rsidRPr="00530CBB" w:rsidRDefault="0020715A" w:rsidP="000355DE">
      <w:pPr>
        <w:tabs>
          <w:tab w:val="left" w:pos="720"/>
          <w:tab w:val="left" w:pos="1276"/>
        </w:tabs>
        <w:spacing w:after="120"/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 xml:space="preserve">6.ФИНАНСОВЫЕ </w:t>
      </w:r>
      <w:r w:rsidR="00530CBB" w:rsidRPr="00530CBB">
        <w:rPr>
          <w:b/>
          <w:sz w:val="28"/>
          <w:szCs w:val="28"/>
        </w:rPr>
        <w:t>УСЛОВИЯ УЧАСТИЯ В СОРЕВНОВАНИЯХ</w:t>
      </w:r>
    </w:p>
    <w:p w:rsidR="00E8510F" w:rsidRPr="00CE17C8" w:rsidRDefault="00662B14" w:rsidP="00CE17C8">
      <w:pPr>
        <w:ind w:firstLine="720"/>
        <w:jc w:val="both"/>
        <w:rPr>
          <w:sz w:val="28"/>
          <w:szCs w:val="28"/>
        </w:rPr>
      </w:pPr>
      <w:r w:rsidRPr="00CE17C8">
        <w:rPr>
          <w:sz w:val="28"/>
          <w:szCs w:val="28"/>
        </w:rPr>
        <w:t>Расходы по командированию (проезд, питание, размещение и страхование) участников соревнований обеспечивают командирующие их организации.</w:t>
      </w:r>
    </w:p>
    <w:p w:rsidR="00350A76" w:rsidRPr="00CE17C8" w:rsidRDefault="00350A76" w:rsidP="005120B9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  <w:r w:rsidRPr="00CE17C8">
        <w:rPr>
          <w:spacing w:val="-4"/>
          <w:sz w:val="28"/>
          <w:szCs w:val="28"/>
        </w:rPr>
        <w:t>Стартовый взнос за уча</w:t>
      </w:r>
      <w:r w:rsidR="005120B9">
        <w:rPr>
          <w:spacing w:val="-4"/>
          <w:sz w:val="28"/>
          <w:szCs w:val="28"/>
        </w:rPr>
        <w:t xml:space="preserve">стие в соревнованиях составляет </w:t>
      </w:r>
      <w:r w:rsidR="00CB4FEF" w:rsidRPr="00CE17C8">
        <w:rPr>
          <w:spacing w:val="-4"/>
          <w:sz w:val="28"/>
          <w:szCs w:val="28"/>
        </w:rPr>
        <w:t xml:space="preserve">- </w:t>
      </w:r>
      <w:r w:rsidR="00732163">
        <w:rPr>
          <w:spacing w:val="-4"/>
          <w:sz w:val="28"/>
          <w:szCs w:val="28"/>
        </w:rPr>
        <w:t>8</w:t>
      </w:r>
      <w:r w:rsidR="00B90F6C" w:rsidRPr="00CE17C8">
        <w:rPr>
          <w:spacing w:val="-4"/>
          <w:sz w:val="28"/>
          <w:szCs w:val="28"/>
        </w:rPr>
        <w:t>00</w:t>
      </w:r>
      <w:r w:rsidRPr="00CE17C8">
        <w:rPr>
          <w:spacing w:val="-4"/>
          <w:sz w:val="28"/>
          <w:szCs w:val="28"/>
        </w:rPr>
        <w:t xml:space="preserve">руб. </w:t>
      </w:r>
    </w:p>
    <w:p w:rsidR="00DE6A17" w:rsidRPr="00DA37BA" w:rsidRDefault="00DE6A17" w:rsidP="00DE6A17">
      <w:pPr>
        <w:tabs>
          <w:tab w:val="left" w:pos="72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DA37BA">
        <w:rPr>
          <w:sz w:val="28"/>
          <w:szCs w:val="28"/>
        </w:rPr>
        <w:t>На комиссии по допуску участников региональная федерация</w:t>
      </w:r>
      <w:r w:rsidR="005120B9">
        <w:rPr>
          <w:sz w:val="28"/>
          <w:szCs w:val="28"/>
        </w:rPr>
        <w:t xml:space="preserve"> (организация)</w:t>
      </w:r>
      <w:r w:rsidRPr="00DA37BA">
        <w:rPr>
          <w:sz w:val="28"/>
          <w:szCs w:val="28"/>
        </w:rPr>
        <w:t xml:space="preserve"> оплачивает стартовый взнос в двойном размере за:</w:t>
      </w:r>
    </w:p>
    <w:p w:rsidR="00DE6A17" w:rsidRPr="00DA37BA" w:rsidRDefault="00DE6A17" w:rsidP="00DE6A17">
      <w:pPr>
        <w:tabs>
          <w:tab w:val="left" w:pos="720"/>
          <w:tab w:val="left" w:pos="1276"/>
        </w:tabs>
        <w:ind w:left="19" w:firstLine="701"/>
        <w:jc w:val="both"/>
        <w:rPr>
          <w:sz w:val="28"/>
          <w:szCs w:val="28"/>
        </w:rPr>
      </w:pPr>
      <w:r w:rsidRPr="00DA37BA">
        <w:rPr>
          <w:sz w:val="28"/>
          <w:szCs w:val="28"/>
        </w:rPr>
        <w:t xml:space="preserve"> -  отсутствие в предварительной заявке спортсмена и включение его в официальную заявку на Комиссии по допуску участников;</w:t>
      </w:r>
    </w:p>
    <w:p w:rsidR="00DE6A17" w:rsidRDefault="00DE6A17" w:rsidP="00DE6A17">
      <w:pPr>
        <w:tabs>
          <w:tab w:val="left" w:pos="720"/>
          <w:tab w:val="left" w:pos="1276"/>
        </w:tabs>
        <w:ind w:left="19" w:firstLine="701"/>
        <w:jc w:val="both"/>
        <w:rPr>
          <w:sz w:val="28"/>
          <w:szCs w:val="28"/>
        </w:rPr>
      </w:pPr>
      <w:r w:rsidRPr="00DA37BA">
        <w:rPr>
          <w:sz w:val="28"/>
          <w:szCs w:val="28"/>
        </w:rPr>
        <w:t xml:space="preserve"> -  исправление следующих ошибок в официальной заявке: Ф.И.О., дата рождения, возрастная группа, весовая категория.</w:t>
      </w:r>
    </w:p>
    <w:p w:rsidR="00037909" w:rsidRPr="00DA37BA" w:rsidRDefault="00037909" w:rsidP="007D3EC9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 xml:space="preserve">За удаление участников из заявки штраф не взимается. </w:t>
      </w:r>
    </w:p>
    <w:p w:rsidR="00DE6A17" w:rsidRPr="00DA37BA" w:rsidRDefault="00DE6A17" w:rsidP="00DE6A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DA37BA">
        <w:rPr>
          <w:sz w:val="28"/>
          <w:szCs w:val="28"/>
        </w:rPr>
        <w:t>На региональную федерацию, не представившую своих судей для участия в соревнованиях, налагаются штрафные санкции в размере  5000 руб.</w:t>
      </w:r>
    </w:p>
    <w:p w:rsidR="00DE6A17" w:rsidRPr="00DA37BA" w:rsidRDefault="00DE6A17" w:rsidP="00DE6A17">
      <w:pPr>
        <w:widowControl w:val="0"/>
        <w:shd w:val="clear" w:color="auto" w:fill="FFFFFF"/>
        <w:autoSpaceDE w:val="0"/>
        <w:autoSpaceDN w:val="0"/>
        <w:adjustRightInd w:val="0"/>
        <w:ind w:left="19" w:firstLine="701"/>
        <w:jc w:val="both"/>
        <w:rPr>
          <w:sz w:val="28"/>
          <w:szCs w:val="28"/>
        </w:rPr>
      </w:pPr>
      <w:r w:rsidRPr="00DA37BA">
        <w:rPr>
          <w:spacing w:val="-5"/>
          <w:sz w:val="28"/>
          <w:szCs w:val="28"/>
        </w:rPr>
        <w:t>3алоговая сумма за поданный протест составляет  2000 руб.</w:t>
      </w:r>
    </w:p>
    <w:p w:rsidR="009C4F43" w:rsidRPr="008D461A" w:rsidRDefault="009C4F43" w:rsidP="00037909">
      <w:pPr>
        <w:widowControl w:val="0"/>
        <w:shd w:val="clear" w:color="auto" w:fill="FFFFFF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911F80" w:rsidRDefault="00911F80" w:rsidP="000355DE">
      <w:pPr>
        <w:shd w:val="clear" w:color="auto" w:fill="FFFFFF"/>
        <w:ind w:firstLine="284"/>
        <w:jc w:val="center"/>
        <w:rPr>
          <w:b/>
          <w:sz w:val="28"/>
          <w:szCs w:val="28"/>
        </w:rPr>
      </w:pPr>
    </w:p>
    <w:p w:rsidR="00FF4EB3" w:rsidRDefault="0020715A" w:rsidP="000355DE">
      <w:pPr>
        <w:shd w:val="clear" w:color="auto" w:fill="FFFFFF"/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7</w:t>
      </w:r>
      <w:r w:rsidR="004029F1" w:rsidRPr="00530CBB">
        <w:rPr>
          <w:b/>
          <w:sz w:val="28"/>
          <w:szCs w:val="28"/>
        </w:rPr>
        <w:t>.</w:t>
      </w:r>
      <w:r w:rsidR="00FF4EB3" w:rsidRPr="00530CBB">
        <w:rPr>
          <w:b/>
          <w:sz w:val="28"/>
          <w:szCs w:val="28"/>
        </w:rPr>
        <w:t>РАЗМЕЩЕНИЕ УЧАСТНИКОВ СОРЕВНОВАНИЙ</w:t>
      </w:r>
    </w:p>
    <w:p w:rsidR="002F0A34" w:rsidRPr="00530CBB" w:rsidRDefault="002F0A34" w:rsidP="000355DE">
      <w:pPr>
        <w:shd w:val="clear" w:color="auto" w:fill="FFFFFF"/>
        <w:ind w:firstLine="284"/>
        <w:jc w:val="center"/>
        <w:rPr>
          <w:b/>
          <w:sz w:val="28"/>
          <w:szCs w:val="28"/>
        </w:rPr>
      </w:pPr>
    </w:p>
    <w:p w:rsidR="00F529C7" w:rsidRDefault="00CE17C8" w:rsidP="002F0A34">
      <w:pPr>
        <w:pStyle w:val="ad"/>
        <w:spacing w:after="0"/>
        <w:ind w:left="75"/>
        <w:jc w:val="both"/>
        <w:rPr>
          <w:b w:val="0"/>
          <w:bCs/>
          <w:szCs w:val="28"/>
        </w:rPr>
      </w:pPr>
      <w:r>
        <w:rPr>
          <w:b w:val="0"/>
          <w:szCs w:val="28"/>
        </w:rPr>
        <w:tab/>
      </w:r>
      <w:r w:rsidR="00F529C7" w:rsidRPr="00B4035C">
        <w:rPr>
          <w:b w:val="0"/>
          <w:bCs/>
          <w:szCs w:val="28"/>
        </w:rPr>
        <w:t xml:space="preserve">Все команды приглашаются для проживания в </w:t>
      </w:r>
      <w:r w:rsidR="00732163">
        <w:rPr>
          <w:b w:val="0"/>
          <w:bCs/>
          <w:szCs w:val="28"/>
        </w:rPr>
        <w:t xml:space="preserve">официальные гостиницы: </w:t>
      </w:r>
    </w:p>
    <w:p w:rsidR="00732163" w:rsidRDefault="00732163" w:rsidP="00213C75">
      <w:pPr>
        <w:jc w:val="both"/>
        <w:rPr>
          <w:sz w:val="28"/>
          <w:szCs w:val="28"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1. </w:t>
      </w:r>
      <w:r w:rsidR="0036570C" w:rsidRPr="00036228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Штабная гостиница</w:t>
      </w: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-</w:t>
      </w:r>
      <w:r w:rsidR="00036228" w:rsidRPr="002E2A3D">
        <w:rPr>
          <w:sz w:val="28"/>
          <w:szCs w:val="28"/>
        </w:rPr>
        <w:t xml:space="preserve"> пансионат «Нара»</w:t>
      </w:r>
      <w:r w:rsidR="00036228">
        <w:rPr>
          <w:sz w:val="28"/>
          <w:szCs w:val="28"/>
        </w:rPr>
        <w:t xml:space="preserve"> (г. Наро-Фоминск, дер. Турейка). </w:t>
      </w:r>
    </w:p>
    <w:p w:rsidR="00062471" w:rsidRPr="00213C75" w:rsidRDefault="00036228" w:rsidP="009B4F51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Стоимость </w:t>
      </w:r>
      <w:r w:rsidR="00CA07D5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проживание </w:t>
      </w:r>
      <w:r w:rsidR="00062471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в двухместном номере </w:t>
      </w:r>
      <w:r w:rsidR="009B4F51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на человека с</w:t>
      </w:r>
      <w:r w:rsidR="00062471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завтрак</w:t>
      </w:r>
      <w:r w:rsidR="009B4F51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ом</w:t>
      </w:r>
      <w:r w:rsidR="00062471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1520 руб., дополнительное место </w:t>
      </w:r>
      <w:r w:rsidR="0062068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1216 руб. с завтраком. </w:t>
      </w:r>
      <w:r w:rsidR="00213C75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Дополнительно заказать ужин 300 руб., обед 350 руб. </w:t>
      </w:r>
      <w:r w:rsidR="00213C75" w:rsidRPr="005D054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Контактные данные для бронирования проживания:</w:t>
      </w:r>
      <w:hyperlink r:id="rId9" w:history="1">
        <w:r w:rsidR="00213C75"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kolchina</w:t>
        </w:r>
        <w:r w:rsidR="00213C75" w:rsidRPr="008D461A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.71@</w:t>
        </w:r>
        <w:r w:rsidR="00213C75"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bk</w:t>
        </w:r>
        <w:r w:rsidR="00213C75" w:rsidRPr="008D461A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="00213C75"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ru</w:t>
        </w:r>
      </w:hyperlink>
      <w:r w:rsidR="00213C75" w:rsidRPr="008D461A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, </w:t>
      </w:r>
      <w:r w:rsidR="00213C75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обязательно в копия ставить </w:t>
      </w:r>
      <w:hyperlink r:id="rId10" w:history="1">
        <w:r w:rsidR="00213C75"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rus</w:t>
        </w:r>
        <w:r w:rsidR="00213C75" w:rsidRPr="008D461A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="00213C75"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wkf</w:t>
        </w:r>
        <w:r w:rsidR="00213C75" w:rsidRPr="008D461A">
          <w:rPr>
            <w:rStyle w:val="a5"/>
            <w:rFonts w:asciiTheme="majorBidi" w:eastAsia="Times New Roman" w:hAnsiTheme="majorBidi" w:cstheme="majorBidi"/>
            <w:sz w:val="28"/>
            <w:szCs w:val="28"/>
          </w:rPr>
          <w:t>@</w:t>
        </w:r>
        <w:r w:rsidR="00213C75"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gmail</w:t>
        </w:r>
        <w:r w:rsidR="00213C75" w:rsidRPr="008D461A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="00213C75" w:rsidRPr="00C8048E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com</w:t>
        </w:r>
      </w:hyperlink>
      <w:r w:rsidR="00213C75" w:rsidRPr="008D461A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. </w:t>
      </w:r>
    </w:p>
    <w:p w:rsidR="00221EC8" w:rsidRDefault="00CA07D5" w:rsidP="00255E28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2. </w:t>
      </w:r>
      <w:r w:rsidR="00FC29C8" w:rsidRPr="006C2BC6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Гостиница «Спортивная</w:t>
      </w:r>
      <w:r w:rsidR="0014447F" w:rsidRPr="006C2BC6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»</w:t>
      </w:r>
      <w:r w:rsidR="006C2BC6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(г. Наро-Фоминск, ул. Парк Воровского). Стоимость проживания в 1местном номере 1500 руб., в 2хместном номере 2000 руб. Завтрак 120 руб</w:t>
      </w:r>
      <w:r w:rsidR="00FC29C8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. </w:t>
      </w:r>
      <w:r w:rsidR="000435FB" w:rsidRPr="005D054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Контактные данные для бронирования проживания:</w:t>
      </w:r>
      <w:r w:rsidR="00255E28">
        <w:rPr>
          <w:rFonts w:asciiTheme="majorBidi" w:eastAsia="Times New Roman" w:hAnsiTheme="majorBidi" w:cstheme="majorBidi"/>
          <w:sz w:val="28"/>
          <w:szCs w:val="28"/>
        </w:rPr>
        <w:t xml:space="preserve">Кудрякова Наталья Викторовна 8 903 558 41 06, </w:t>
      </w:r>
      <w:r w:rsidR="00255E28">
        <w:rPr>
          <w:rFonts w:asciiTheme="majorBidi" w:eastAsia="Times New Roman" w:hAnsiTheme="majorBidi" w:cstheme="majorBidi"/>
          <w:sz w:val="28"/>
          <w:szCs w:val="28"/>
          <w:lang w:val="en-US"/>
        </w:rPr>
        <w:t>ksk</w:t>
      </w:r>
      <w:r w:rsidR="00255E28" w:rsidRPr="008D461A">
        <w:rPr>
          <w:rFonts w:asciiTheme="majorBidi" w:eastAsia="Times New Roman" w:hAnsiTheme="majorBidi" w:cstheme="majorBidi"/>
          <w:sz w:val="28"/>
          <w:szCs w:val="28"/>
        </w:rPr>
        <w:t>-</w:t>
      </w:r>
      <w:r w:rsidR="00255E28">
        <w:rPr>
          <w:rFonts w:asciiTheme="majorBidi" w:eastAsia="Times New Roman" w:hAnsiTheme="majorBidi" w:cstheme="majorBidi"/>
          <w:sz w:val="28"/>
          <w:szCs w:val="28"/>
          <w:lang w:val="en-US"/>
        </w:rPr>
        <w:t>nara</w:t>
      </w:r>
      <w:r w:rsidR="00255E28" w:rsidRPr="008D461A">
        <w:rPr>
          <w:rFonts w:asciiTheme="majorBidi" w:eastAsia="Times New Roman" w:hAnsiTheme="majorBidi" w:cstheme="majorBidi"/>
          <w:sz w:val="28"/>
          <w:szCs w:val="28"/>
        </w:rPr>
        <w:t>@</w:t>
      </w:r>
      <w:r w:rsidR="00255E28">
        <w:rPr>
          <w:rFonts w:asciiTheme="majorBidi" w:eastAsia="Times New Roman" w:hAnsiTheme="majorBidi" w:cstheme="majorBidi"/>
          <w:sz w:val="28"/>
          <w:szCs w:val="28"/>
          <w:lang w:val="en-US"/>
        </w:rPr>
        <w:t>mail</w:t>
      </w:r>
      <w:r w:rsidR="00255E28" w:rsidRPr="008D461A">
        <w:rPr>
          <w:rFonts w:asciiTheme="majorBidi" w:eastAsia="Times New Roman" w:hAnsiTheme="majorBidi" w:cstheme="majorBidi"/>
          <w:sz w:val="28"/>
          <w:szCs w:val="28"/>
        </w:rPr>
        <w:t>.</w:t>
      </w:r>
      <w:r w:rsidR="00255E28">
        <w:rPr>
          <w:rFonts w:asciiTheme="majorBidi" w:eastAsia="Times New Roman" w:hAnsiTheme="majorBidi" w:cstheme="majorBidi"/>
          <w:sz w:val="28"/>
          <w:szCs w:val="28"/>
          <w:lang w:val="en-US"/>
        </w:rPr>
        <w:t>ru</w:t>
      </w:r>
      <w:r w:rsidR="000435FB" w:rsidRPr="008D461A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, </w:t>
      </w:r>
      <w:r w:rsidR="00255E28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обязательно в копию</w:t>
      </w:r>
      <w:r w:rsidR="000435FB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ставить </w:t>
      </w:r>
      <w:hyperlink r:id="rId11" w:history="1">
        <w:r w:rsidR="00255E28"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rus</w:t>
        </w:r>
        <w:r w:rsidR="00255E28" w:rsidRPr="008D461A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="00255E28"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wkf</w:t>
        </w:r>
        <w:r w:rsidR="00255E28" w:rsidRPr="008D461A">
          <w:rPr>
            <w:rStyle w:val="a5"/>
            <w:rFonts w:asciiTheme="majorBidi" w:eastAsia="Times New Roman" w:hAnsiTheme="majorBidi" w:cstheme="majorBidi"/>
            <w:sz w:val="28"/>
            <w:szCs w:val="28"/>
          </w:rPr>
          <w:t>@</w:t>
        </w:r>
        <w:r w:rsidR="00255E28"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gmail</w:t>
        </w:r>
        <w:r w:rsidR="00255E28" w:rsidRPr="008D461A">
          <w:rPr>
            <w:rStyle w:val="a5"/>
            <w:rFonts w:asciiTheme="majorBidi" w:eastAsia="Times New Roman" w:hAnsiTheme="majorBidi" w:cstheme="majorBidi"/>
            <w:sz w:val="28"/>
            <w:szCs w:val="28"/>
          </w:rPr>
          <w:t>.</w:t>
        </w:r>
        <w:r w:rsidR="00255E28" w:rsidRPr="00785215">
          <w:rPr>
            <w:rStyle w:val="a5"/>
            <w:rFonts w:asciiTheme="majorBidi" w:eastAsia="Times New Roman" w:hAnsiTheme="majorBidi" w:cstheme="majorBidi"/>
            <w:sz w:val="28"/>
            <w:szCs w:val="28"/>
            <w:lang w:val="en-US"/>
          </w:rPr>
          <w:t>com</w:t>
        </w:r>
      </w:hyperlink>
    </w:p>
    <w:p w:rsidR="005D0543" w:rsidRPr="002D19AE" w:rsidRDefault="00221EC8" w:rsidP="002D19AE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ab/>
      </w:r>
      <w:r w:rsidR="00732163" w:rsidRPr="00732163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Бронирование проживания</w:t>
      </w:r>
      <w:r w:rsidR="00732163" w:rsidRPr="0073216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 производится только по предварительным заявкам на размещение</w:t>
      </w:r>
      <w:r w:rsidR="0005218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до 15 апреля</w:t>
      </w:r>
      <w:r w:rsidR="00732163" w:rsidRPr="00AD6190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!</w:t>
      </w:r>
      <w:r w:rsidR="00FC29C8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Все изменения после 15 апреля будут приниматься со </w:t>
      </w:r>
      <w:r w:rsidR="00FC29C8" w:rsidRPr="00213C75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штрафами </w:t>
      </w:r>
      <w:r w:rsidR="00AD6190" w:rsidRPr="00213C75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(приложение №4</w:t>
      </w:r>
      <w:r w:rsidR="003760E2" w:rsidRPr="00213C75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)</w:t>
      </w:r>
      <w:r w:rsidR="00FC29C8" w:rsidRPr="00213C75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.</w:t>
      </w:r>
    </w:p>
    <w:p w:rsidR="00255E28" w:rsidRPr="008D461A" w:rsidRDefault="00FD2CD1" w:rsidP="00A1436A">
      <w:pPr>
        <w:jc w:val="both"/>
        <w:rPr>
          <w:rFonts w:asciiTheme="majorBidi" w:hAnsiTheme="majorBidi" w:cstheme="majorBidi"/>
          <w:color w:val="000000" w:themeColor="text1"/>
          <w:szCs w:val="28"/>
        </w:rPr>
      </w:pPr>
      <w:r>
        <w:rPr>
          <w:rFonts w:asciiTheme="majorBidi" w:hAnsiTheme="majorBidi" w:cstheme="majorBidi"/>
          <w:b/>
          <w:color w:val="000000" w:themeColor="text1"/>
          <w:szCs w:val="28"/>
        </w:rPr>
        <w:tab/>
      </w:r>
      <w:r w:rsidR="00255E28" w:rsidRPr="00732163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Бронирование</w:t>
      </w:r>
      <w:r w:rsidR="00255E28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 xml:space="preserve"> трансфера от</w:t>
      </w:r>
      <w:r w:rsidR="00255E28" w:rsidRPr="008D461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/</w:t>
      </w:r>
      <w:r w:rsidR="00255E28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</w:rPr>
        <w:t>до аэропорта/вокзала:</w:t>
      </w:r>
      <w:r w:rsidR="00255E28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Александр Уваров, </w:t>
      </w:r>
      <w:r w:rsidR="00255E28" w:rsidRPr="008D461A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8 926 247 25 88.</w:t>
      </w:r>
    </w:p>
    <w:p w:rsidR="00D83CB1" w:rsidRDefault="00255E28" w:rsidP="00A1436A">
      <w:pPr>
        <w:jc w:val="both"/>
        <w:rPr>
          <w:rFonts w:asciiTheme="majorBidi" w:hAnsiTheme="majorBidi" w:cstheme="majorBidi"/>
          <w:b/>
          <w:color w:val="000000" w:themeColor="text1"/>
          <w:szCs w:val="28"/>
        </w:rPr>
      </w:pPr>
      <w:r>
        <w:rPr>
          <w:rFonts w:asciiTheme="majorBidi" w:hAnsiTheme="majorBidi" w:cstheme="majorBidi"/>
          <w:b/>
          <w:color w:val="000000" w:themeColor="text1"/>
          <w:szCs w:val="28"/>
        </w:rPr>
        <w:tab/>
      </w:r>
      <w:r w:rsidR="0085604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Самостоятельно до г. Наро-Фоминскможно </w:t>
      </w:r>
      <w:r w:rsidR="005C57EA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добраться от Киевского вокзала до станции «Нар</w:t>
      </w:r>
      <w:r w:rsidR="00A1436A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о</w:t>
      </w:r>
      <w:r w:rsidR="005C57EA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-Фомин</w:t>
      </w:r>
      <w:r w:rsidR="00A1436A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с</w:t>
      </w:r>
      <w:r w:rsidR="005C57EA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к», электричками «Нара» и «Калуга».</w:t>
      </w:r>
    </w:p>
    <w:p w:rsidR="00FD2CD1" w:rsidRPr="00AD6190" w:rsidRDefault="00D83CB1" w:rsidP="00856047">
      <w:pPr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color w:val="000000" w:themeColor="text1"/>
          <w:szCs w:val="28"/>
        </w:rPr>
        <w:tab/>
      </w:r>
    </w:p>
    <w:p w:rsidR="00B92782" w:rsidRPr="00530CBB" w:rsidRDefault="00B92782" w:rsidP="00F529C7">
      <w:pPr>
        <w:pStyle w:val="ad"/>
        <w:suppressAutoHyphens/>
        <w:spacing w:after="0"/>
        <w:jc w:val="both"/>
        <w:rPr>
          <w:b w:val="0"/>
          <w:szCs w:val="28"/>
        </w:rPr>
      </w:pPr>
    </w:p>
    <w:p w:rsidR="00C17712" w:rsidRPr="00664BC9" w:rsidRDefault="00B92782" w:rsidP="000355DE">
      <w:pPr>
        <w:shd w:val="clear" w:color="auto" w:fill="FFFFFF"/>
        <w:ind w:firstLine="284"/>
        <w:jc w:val="center"/>
        <w:rPr>
          <w:b/>
          <w:sz w:val="28"/>
          <w:szCs w:val="28"/>
        </w:rPr>
      </w:pPr>
      <w:r w:rsidRPr="00530CBB">
        <w:rPr>
          <w:b/>
          <w:sz w:val="28"/>
          <w:szCs w:val="28"/>
        </w:rPr>
        <w:t>8. ДОПОЛНИТЕЛЬНАЯ ИНФОРМАЦИЯ</w:t>
      </w:r>
    </w:p>
    <w:p w:rsidR="00CB4FEF" w:rsidRPr="00583C99" w:rsidRDefault="00CB4FEF" w:rsidP="00F322AA">
      <w:pPr>
        <w:ind w:firstLine="720"/>
        <w:jc w:val="both"/>
        <w:rPr>
          <w:sz w:val="28"/>
          <w:szCs w:val="28"/>
        </w:rPr>
      </w:pPr>
      <w:r w:rsidRPr="00583C99">
        <w:rPr>
          <w:b/>
          <w:sz w:val="28"/>
          <w:szCs w:val="28"/>
        </w:rPr>
        <w:t>Внимание!</w:t>
      </w:r>
    </w:p>
    <w:p w:rsidR="00CB4FEF" w:rsidRPr="00583C99" w:rsidRDefault="00CB4FEF" w:rsidP="005120B9">
      <w:pPr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На Открытии соревнований необходимо присутствие</w:t>
      </w:r>
      <w:r w:rsidR="005120B9">
        <w:rPr>
          <w:sz w:val="28"/>
          <w:szCs w:val="28"/>
        </w:rPr>
        <w:t>всех</w:t>
      </w:r>
      <w:r w:rsidRPr="00583C99">
        <w:rPr>
          <w:sz w:val="28"/>
          <w:szCs w:val="28"/>
        </w:rPr>
        <w:t xml:space="preserve"> спортсменов в кимоно от каждой делегации. </w:t>
      </w:r>
    </w:p>
    <w:p w:rsidR="00947279" w:rsidRPr="00530CBB" w:rsidRDefault="00CB4FEF" w:rsidP="005120B9">
      <w:pPr>
        <w:ind w:firstLine="720"/>
        <w:jc w:val="both"/>
        <w:rPr>
          <w:sz w:val="28"/>
          <w:szCs w:val="28"/>
        </w:rPr>
      </w:pPr>
      <w:r w:rsidRPr="00583C99">
        <w:rPr>
          <w:sz w:val="28"/>
          <w:szCs w:val="28"/>
        </w:rPr>
        <w:t>На награждение спортсмены должны выходить в</w:t>
      </w:r>
      <w:bookmarkStart w:id="0" w:name="_GoBack"/>
      <w:bookmarkEnd w:id="0"/>
      <w:r w:rsidR="005120B9">
        <w:rPr>
          <w:sz w:val="28"/>
          <w:szCs w:val="28"/>
        </w:rPr>
        <w:t>кимоно</w:t>
      </w:r>
      <w:r>
        <w:rPr>
          <w:sz w:val="28"/>
          <w:szCs w:val="28"/>
        </w:rPr>
        <w:t>.</w:t>
      </w:r>
    </w:p>
    <w:sectPr w:rsidR="00947279" w:rsidRPr="00530CBB" w:rsidSect="00004E37">
      <w:footerReference w:type="default" r:id="rId12"/>
      <w:pgSz w:w="11906" w:h="16838"/>
      <w:pgMar w:top="-426" w:right="567" w:bottom="851" w:left="1134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A12" w:rsidRDefault="007A2A12" w:rsidP="001549E4">
      <w:r>
        <w:separator/>
      </w:r>
    </w:p>
  </w:endnote>
  <w:endnote w:type="continuationSeparator" w:id="1">
    <w:p w:rsidR="007A2A12" w:rsidRDefault="007A2A12" w:rsidP="00154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E4" w:rsidRDefault="008E72E3">
    <w:pPr>
      <w:pStyle w:val="a9"/>
      <w:jc w:val="right"/>
    </w:pPr>
    <w:r>
      <w:fldChar w:fldCharType="begin"/>
    </w:r>
    <w:r w:rsidR="001549E4">
      <w:instrText xml:space="preserve"> PAGE   \* MERGEFORMAT </w:instrText>
    </w:r>
    <w:r>
      <w:fldChar w:fldCharType="separate"/>
    </w:r>
    <w:r w:rsidR="00E03810">
      <w:rPr>
        <w:noProof/>
      </w:rPr>
      <w:t>2</w:t>
    </w:r>
    <w:r>
      <w:fldChar w:fldCharType="end"/>
    </w:r>
  </w:p>
  <w:p w:rsidR="001549E4" w:rsidRDefault="001549E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A12" w:rsidRDefault="007A2A12" w:rsidP="001549E4">
      <w:r>
        <w:separator/>
      </w:r>
    </w:p>
  </w:footnote>
  <w:footnote w:type="continuationSeparator" w:id="1">
    <w:p w:rsidR="007A2A12" w:rsidRDefault="007A2A12" w:rsidP="001549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8A2F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4F767A"/>
    <w:multiLevelType w:val="hybridMultilevel"/>
    <w:tmpl w:val="AC0E0C0C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E0A260B4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79285D86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55AAEC84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2BC8F822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CDB64146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7A86F174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7A42C178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8AFC4BCE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2">
    <w:nsid w:val="0BB679F5"/>
    <w:multiLevelType w:val="hybridMultilevel"/>
    <w:tmpl w:val="C344A292"/>
    <w:lvl w:ilvl="0" w:tplc="A0A090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D594DC3"/>
    <w:multiLevelType w:val="hybridMultilevel"/>
    <w:tmpl w:val="07827304"/>
    <w:lvl w:ilvl="0" w:tplc="D40662A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16FC6D85"/>
    <w:multiLevelType w:val="hybridMultilevel"/>
    <w:tmpl w:val="C5E6C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61F0A"/>
    <w:multiLevelType w:val="hybridMultilevel"/>
    <w:tmpl w:val="6448BE64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E7229202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DFD0CB6A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2690B8BC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855A58E0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1F5C7B70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E2DE14B4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9F644D92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70FAC6CE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6">
    <w:nsid w:val="2D833444"/>
    <w:multiLevelType w:val="singleLevel"/>
    <w:tmpl w:val="94980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</w:rPr>
    </w:lvl>
  </w:abstractNum>
  <w:abstractNum w:abstractNumId="7">
    <w:nsid w:val="31E83EE5"/>
    <w:multiLevelType w:val="hybridMultilevel"/>
    <w:tmpl w:val="DF16CD74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F1FE53F8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B778FADC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6DAE1716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0B90DA38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370C51C2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E65E28F2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321A5EE8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5D1427EC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8">
    <w:nsid w:val="39C03B8B"/>
    <w:multiLevelType w:val="hybridMultilevel"/>
    <w:tmpl w:val="EA28A2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F724617"/>
    <w:multiLevelType w:val="hybridMultilevel"/>
    <w:tmpl w:val="2FA08AFE"/>
    <w:lvl w:ilvl="0" w:tplc="FFFFFFFF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4B0255F4"/>
    <w:multiLevelType w:val="hybridMultilevel"/>
    <w:tmpl w:val="1FC8C4F2"/>
    <w:lvl w:ilvl="0" w:tplc="EAF422E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27269"/>
    <w:multiLevelType w:val="singleLevel"/>
    <w:tmpl w:val="F42A79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bCs w:val="0"/>
        <w:i w:val="0"/>
        <w:iCs w:val="0"/>
        <w:sz w:val="24"/>
        <w:szCs w:val="24"/>
      </w:rPr>
    </w:lvl>
  </w:abstractNum>
  <w:abstractNum w:abstractNumId="12">
    <w:nsid w:val="53813804"/>
    <w:multiLevelType w:val="singleLevel"/>
    <w:tmpl w:val="58D6A4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59CF1E77"/>
    <w:multiLevelType w:val="hybridMultilevel"/>
    <w:tmpl w:val="55425CD6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0A1C3A5C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6C7A15C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24B46D6A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18327E9E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EEF6DAF4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68644E7C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4948E356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EB2217B2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14">
    <w:nsid w:val="5DDF7CEC"/>
    <w:multiLevelType w:val="hybridMultilevel"/>
    <w:tmpl w:val="2DE8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B220D"/>
    <w:multiLevelType w:val="hybridMultilevel"/>
    <w:tmpl w:val="19BEFC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2C5A4C"/>
    <w:multiLevelType w:val="hybridMultilevel"/>
    <w:tmpl w:val="71621AE4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98464B44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DA929BEE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7C821DFA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519AE350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16C4AABA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13261AEC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415483B4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224C0300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17">
    <w:nsid w:val="660936D7"/>
    <w:multiLevelType w:val="hybridMultilevel"/>
    <w:tmpl w:val="5E48723A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7CA08DB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2FEE3EC0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95382A8C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85D8239A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56545A84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0E145E0E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BF1E9432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A650EED0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18">
    <w:nsid w:val="6F3928D9"/>
    <w:multiLevelType w:val="hybridMultilevel"/>
    <w:tmpl w:val="E4CC0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C745F3"/>
    <w:multiLevelType w:val="hybridMultilevel"/>
    <w:tmpl w:val="DBEEEE3A"/>
    <w:lvl w:ilvl="0" w:tplc="FFFFFFFF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cs="Wingdings" w:hint="default"/>
      </w:rPr>
    </w:lvl>
    <w:lvl w:ilvl="1" w:tplc="4404D79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6548E98A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0E14890E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760E763C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628CF0BA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C734D148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728E53B6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E664349E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20">
    <w:nsid w:val="72E5012B"/>
    <w:multiLevelType w:val="hybridMultilevel"/>
    <w:tmpl w:val="3B685F50"/>
    <w:lvl w:ilvl="0" w:tplc="7DB06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4A410ED"/>
    <w:multiLevelType w:val="hybridMultilevel"/>
    <w:tmpl w:val="1682DD66"/>
    <w:lvl w:ilvl="0" w:tplc="46882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9643A40"/>
    <w:multiLevelType w:val="hybridMultilevel"/>
    <w:tmpl w:val="07827304"/>
    <w:lvl w:ilvl="0" w:tplc="D40662A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3">
    <w:nsid w:val="7D45224C"/>
    <w:multiLevelType w:val="hybridMultilevel"/>
    <w:tmpl w:val="9948F932"/>
    <w:lvl w:ilvl="0" w:tplc="D40662A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2"/>
  </w:num>
  <w:num w:numId="5">
    <w:abstractNumId w:val="15"/>
  </w:num>
  <w:num w:numId="6">
    <w:abstractNumId w:val="1"/>
  </w:num>
  <w:num w:numId="7">
    <w:abstractNumId w:val="17"/>
  </w:num>
  <w:num w:numId="8">
    <w:abstractNumId w:val="19"/>
  </w:num>
  <w:num w:numId="9">
    <w:abstractNumId w:val="16"/>
  </w:num>
  <w:num w:numId="10">
    <w:abstractNumId w:val="7"/>
  </w:num>
  <w:num w:numId="11">
    <w:abstractNumId w:val="13"/>
  </w:num>
  <w:num w:numId="12">
    <w:abstractNumId w:val="5"/>
  </w:num>
  <w:num w:numId="13">
    <w:abstractNumId w:val="11"/>
  </w:num>
  <w:num w:numId="14">
    <w:abstractNumId w:val="14"/>
  </w:num>
  <w:num w:numId="15">
    <w:abstractNumId w:val="3"/>
  </w:num>
  <w:num w:numId="16">
    <w:abstractNumId w:val="18"/>
  </w:num>
  <w:num w:numId="17">
    <w:abstractNumId w:val="4"/>
  </w:num>
  <w:num w:numId="18">
    <w:abstractNumId w:val="23"/>
  </w:num>
  <w:num w:numId="19">
    <w:abstractNumId w:val="22"/>
  </w:num>
  <w:num w:numId="20">
    <w:abstractNumId w:val="20"/>
  </w:num>
  <w:num w:numId="21">
    <w:abstractNumId w:val="21"/>
  </w:num>
  <w:num w:numId="22">
    <w:abstractNumId w:val="2"/>
  </w:num>
  <w:num w:numId="23">
    <w:abstractNumId w:val="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73F"/>
    <w:rsid w:val="00004E37"/>
    <w:rsid w:val="000062C1"/>
    <w:rsid w:val="00010C2A"/>
    <w:rsid w:val="00013C62"/>
    <w:rsid w:val="00015A48"/>
    <w:rsid w:val="00017BAB"/>
    <w:rsid w:val="0002508E"/>
    <w:rsid w:val="00027355"/>
    <w:rsid w:val="000355DE"/>
    <w:rsid w:val="00036228"/>
    <w:rsid w:val="00037182"/>
    <w:rsid w:val="00037909"/>
    <w:rsid w:val="00040418"/>
    <w:rsid w:val="000435FB"/>
    <w:rsid w:val="0005218D"/>
    <w:rsid w:val="00054249"/>
    <w:rsid w:val="00055E73"/>
    <w:rsid w:val="000568FC"/>
    <w:rsid w:val="00062471"/>
    <w:rsid w:val="000674FB"/>
    <w:rsid w:val="00070F01"/>
    <w:rsid w:val="000808AD"/>
    <w:rsid w:val="00090E83"/>
    <w:rsid w:val="000929A6"/>
    <w:rsid w:val="00095E0D"/>
    <w:rsid w:val="000C3F2A"/>
    <w:rsid w:val="000D44C7"/>
    <w:rsid w:val="000E7E58"/>
    <w:rsid w:val="00100714"/>
    <w:rsid w:val="001039EC"/>
    <w:rsid w:val="001076A1"/>
    <w:rsid w:val="0011300D"/>
    <w:rsid w:val="0011452B"/>
    <w:rsid w:val="001237C6"/>
    <w:rsid w:val="00125DF4"/>
    <w:rsid w:val="00127DE1"/>
    <w:rsid w:val="00133519"/>
    <w:rsid w:val="0014181B"/>
    <w:rsid w:val="0014447F"/>
    <w:rsid w:val="00146499"/>
    <w:rsid w:val="0014666B"/>
    <w:rsid w:val="00150D6C"/>
    <w:rsid w:val="00152A5A"/>
    <w:rsid w:val="001549E4"/>
    <w:rsid w:val="00155BA2"/>
    <w:rsid w:val="00157209"/>
    <w:rsid w:val="00157963"/>
    <w:rsid w:val="00157A3E"/>
    <w:rsid w:val="00161F4D"/>
    <w:rsid w:val="00164A43"/>
    <w:rsid w:val="0016522C"/>
    <w:rsid w:val="00177B17"/>
    <w:rsid w:val="001827ED"/>
    <w:rsid w:val="001903A3"/>
    <w:rsid w:val="001A4F39"/>
    <w:rsid w:val="001A6F63"/>
    <w:rsid w:val="001F6BA1"/>
    <w:rsid w:val="00202C79"/>
    <w:rsid w:val="0020715A"/>
    <w:rsid w:val="00210F6F"/>
    <w:rsid w:val="00213C75"/>
    <w:rsid w:val="0021593E"/>
    <w:rsid w:val="0022018B"/>
    <w:rsid w:val="002203B4"/>
    <w:rsid w:val="00221EC8"/>
    <w:rsid w:val="00233ACC"/>
    <w:rsid w:val="00236943"/>
    <w:rsid w:val="0024252B"/>
    <w:rsid w:val="002466B1"/>
    <w:rsid w:val="00255E28"/>
    <w:rsid w:val="002713BD"/>
    <w:rsid w:val="00273987"/>
    <w:rsid w:val="00284103"/>
    <w:rsid w:val="00286E05"/>
    <w:rsid w:val="002B5DF3"/>
    <w:rsid w:val="002B754F"/>
    <w:rsid w:val="002C7AC3"/>
    <w:rsid w:val="002D04DB"/>
    <w:rsid w:val="002D05F0"/>
    <w:rsid w:val="002D19AE"/>
    <w:rsid w:val="002D32E8"/>
    <w:rsid w:val="002E2A3D"/>
    <w:rsid w:val="002E37DE"/>
    <w:rsid w:val="002F0A34"/>
    <w:rsid w:val="003009A7"/>
    <w:rsid w:val="003033E7"/>
    <w:rsid w:val="0030418C"/>
    <w:rsid w:val="00306001"/>
    <w:rsid w:val="00312645"/>
    <w:rsid w:val="00314D30"/>
    <w:rsid w:val="003201F8"/>
    <w:rsid w:val="00323FDA"/>
    <w:rsid w:val="00324503"/>
    <w:rsid w:val="003245F0"/>
    <w:rsid w:val="003336BE"/>
    <w:rsid w:val="003344CD"/>
    <w:rsid w:val="003467A8"/>
    <w:rsid w:val="00350A76"/>
    <w:rsid w:val="00353ECA"/>
    <w:rsid w:val="00355F90"/>
    <w:rsid w:val="0036209C"/>
    <w:rsid w:val="00365438"/>
    <w:rsid w:val="0036570C"/>
    <w:rsid w:val="003760E2"/>
    <w:rsid w:val="00381B64"/>
    <w:rsid w:val="00383652"/>
    <w:rsid w:val="0039255E"/>
    <w:rsid w:val="003927E5"/>
    <w:rsid w:val="003B0D29"/>
    <w:rsid w:val="003C52D0"/>
    <w:rsid w:val="003D14A4"/>
    <w:rsid w:val="003D56FB"/>
    <w:rsid w:val="003D6738"/>
    <w:rsid w:val="003D6895"/>
    <w:rsid w:val="003E0D3A"/>
    <w:rsid w:val="003F024F"/>
    <w:rsid w:val="004029F1"/>
    <w:rsid w:val="004047BF"/>
    <w:rsid w:val="0040620D"/>
    <w:rsid w:val="00416A86"/>
    <w:rsid w:val="00417E23"/>
    <w:rsid w:val="00421F53"/>
    <w:rsid w:val="004264BB"/>
    <w:rsid w:val="0043283C"/>
    <w:rsid w:val="0044461A"/>
    <w:rsid w:val="00444EAA"/>
    <w:rsid w:val="00445084"/>
    <w:rsid w:val="00461EE5"/>
    <w:rsid w:val="004636AA"/>
    <w:rsid w:val="00464CA5"/>
    <w:rsid w:val="004763C8"/>
    <w:rsid w:val="00490F06"/>
    <w:rsid w:val="004962DA"/>
    <w:rsid w:val="004B5E3D"/>
    <w:rsid w:val="004B6EFE"/>
    <w:rsid w:val="004C162C"/>
    <w:rsid w:val="004D0B18"/>
    <w:rsid w:val="004D5955"/>
    <w:rsid w:val="004E20F3"/>
    <w:rsid w:val="004F421F"/>
    <w:rsid w:val="004F42D8"/>
    <w:rsid w:val="00503EF3"/>
    <w:rsid w:val="0051107D"/>
    <w:rsid w:val="005120B9"/>
    <w:rsid w:val="00514D09"/>
    <w:rsid w:val="00521CAB"/>
    <w:rsid w:val="005251CE"/>
    <w:rsid w:val="00526C09"/>
    <w:rsid w:val="00530CBB"/>
    <w:rsid w:val="00543015"/>
    <w:rsid w:val="0054491A"/>
    <w:rsid w:val="005470B0"/>
    <w:rsid w:val="0054731E"/>
    <w:rsid w:val="0055091B"/>
    <w:rsid w:val="00552A57"/>
    <w:rsid w:val="00563AF3"/>
    <w:rsid w:val="005806CA"/>
    <w:rsid w:val="00582923"/>
    <w:rsid w:val="00583C99"/>
    <w:rsid w:val="00591B26"/>
    <w:rsid w:val="00592FE6"/>
    <w:rsid w:val="00594CFB"/>
    <w:rsid w:val="00595502"/>
    <w:rsid w:val="005A6EF4"/>
    <w:rsid w:val="005B0663"/>
    <w:rsid w:val="005B1F12"/>
    <w:rsid w:val="005B5495"/>
    <w:rsid w:val="005C57EA"/>
    <w:rsid w:val="005D0543"/>
    <w:rsid w:val="005D265C"/>
    <w:rsid w:val="005D389A"/>
    <w:rsid w:val="005D3DAD"/>
    <w:rsid w:val="005E273E"/>
    <w:rsid w:val="005E27C6"/>
    <w:rsid w:val="005E3BB1"/>
    <w:rsid w:val="005E437A"/>
    <w:rsid w:val="005F0470"/>
    <w:rsid w:val="005F31A8"/>
    <w:rsid w:val="006025AB"/>
    <w:rsid w:val="006068D0"/>
    <w:rsid w:val="00607EA6"/>
    <w:rsid w:val="006141CB"/>
    <w:rsid w:val="00617FE4"/>
    <w:rsid w:val="00620683"/>
    <w:rsid w:val="006350AC"/>
    <w:rsid w:val="0063530F"/>
    <w:rsid w:val="00641400"/>
    <w:rsid w:val="0065181E"/>
    <w:rsid w:val="00657A65"/>
    <w:rsid w:val="00662A4C"/>
    <w:rsid w:val="00662B14"/>
    <w:rsid w:val="00664BC9"/>
    <w:rsid w:val="006656B4"/>
    <w:rsid w:val="00666337"/>
    <w:rsid w:val="0067730B"/>
    <w:rsid w:val="00680D83"/>
    <w:rsid w:val="00681582"/>
    <w:rsid w:val="00693634"/>
    <w:rsid w:val="00695617"/>
    <w:rsid w:val="006A1E77"/>
    <w:rsid w:val="006B3537"/>
    <w:rsid w:val="006B4CEA"/>
    <w:rsid w:val="006C0C44"/>
    <w:rsid w:val="006C2BC6"/>
    <w:rsid w:val="006D0F65"/>
    <w:rsid w:val="006D76D1"/>
    <w:rsid w:val="006E0FF3"/>
    <w:rsid w:val="006F712C"/>
    <w:rsid w:val="0071101C"/>
    <w:rsid w:val="007128C2"/>
    <w:rsid w:val="00712C6E"/>
    <w:rsid w:val="007142A6"/>
    <w:rsid w:val="00722F98"/>
    <w:rsid w:val="0072326D"/>
    <w:rsid w:val="00732163"/>
    <w:rsid w:val="00734247"/>
    <w:rsid w:val="007369F9"/>
    <w:rsid w:val="00744152"/>
    <w:rsid w:val="007514A8"/>
    <w:rsid w:val="00751980"/>
    <w:rsid w:val="00751C6C"/>
    <w:rsid w:val="00752692"/>
    <w:rsid w:val="00753A5B"/>
    <w:rsid w:val="0075401C"/>
    <w:rsid w:val="007630EB"/>
    <w:rsid w:val="00763AF3"/>
    <w:rsid w:val="00774DB2"/>
    <w:rsid w:val="00774DC6"/>
    <w:rsid w:val="00775372"/>
    <w:rsid w:val="00792EBE"/>
    <w:rsid w:val="007A2A12"/>
    <w:rsid w:val="007B067D"/>
    <w:rsid w:val="007B4434"/>
    <w:rsid w:val="007B49FC"/>
    <w:rsid w:val="007B6ED8"/>
    <w:rsid w:val="007C09BE"/>
    <w:rsid w:val="007C4F53"/>
    <w:rsid w:val="007C769A"/>
    <w:rsid w:val="007D3EC9"/>
    <w:rsid w:val="007D4D8F"/>
    <w:rsid w:val="007E4EA7"/>
    <w:rsid w:val="007F736F"/>
    <w:rsid w:val="00804644"/>
    <w:rsid w:val="008168AF"/>
    <w:rsid w:val="008235AD"/>
    <w:rsid w:val="0083246E"/>
    <w:rsid w:val="00847133"/>
    <w:rsid w:val="008526B9"/>
    <w:rsid w:val="00856047"/>
    <w:rsid w:val="008569AA"/>
    <w:rsid w:val="00865B22"/>
    <w:rsid w:val="00873D72"/>
    <w:rsid w:val="00876382"/>
    <w:rsid w:val="00881D53"/>
    <w:rsid w:val="00887946"/>
    <w:rsid w:val="008A6470"/>
    <w:rsid w:val="008A6EED"/>
    <w:rsid w:val="008A7E98"/>
    <w:rsid w:val="008D2B63"/>
    <w:rsid w:val="008D461A"/>
    <w:rsid w:val="008D6935"/>
    <w:rsid w:val="008E492D"/>
    <w:rsid w:val="008E72E3"/>
    <w:rsid w:val="008F0118"/>
    <w:rsid w:val="008F554A"/>
    <w:rsid w:val="0090277D"/>
    <w:rsid w:val="00903C0A"/>
    <w:rsid w:val="00910163"/>
    <w:rsid w:val="00910710"/>
    <w:rsid w:val="00911F80"/>
    <w:rsid w:val="00915589"/>
    <w:rsid w:val="0091562A"/>
    <w:rsid w:val="0092051F"/>
    <w:rsid w:val="009248EE"/>
    <w:rsid w:val="00932F1F"/>
    <w:rsid w:val="009338A2"/>
    <w:rsid w:val="00934C85"/>
    <w:rsid w:val="009458B8"/>
    <w:rsid w:val="00947279"/>
    <w:rsid w:val="0095725D"/>
    <w:rsid w:val="00967006"/>
    <w:rsid w:val="009717AC"/>
    <w:rsid w:val="009774E2"/>
    <w:rsid w:val="009A47CA"/>
    <w:rsid w:val="009A5512"/>
    <w:rsid w:val="009A69FC"/>
    <w:rsid w:val="009B06F2"/>
    <w:rsid w:val="009B4F51"/>
    <w:rsid w:val="009B603E"/>
    <w:rsid w:val="009B65CF"/>
    <w:rsid w:val="009C14DF"/>
    <w:rsid w:val="009C4580"/>
    <w:rsid w:val="009C4F43"/>
    <w:rsid w:val="009C6079"/>
    <w:rsid w:val="009C70AD"/>
    <w:rsid w:val="009D1916"/>
    <w:rsid w:val="009D23C0"/>
    <w:rsid w:val="009D373F"/>
    <w:rsid w:val="009F3DCB"/>
    <w:rsid w:val="00A1436A"/>
    <w:rsid w:val="00A36C7A"/>
    <w:rsid w:val="00A37624"/>
    <w:rsid w:val="00A40317"/>
    <w:rsid w:val="00A4093B"/>
    <w:rsid w:val="00A42B39"/>
    <w:rsid w:val="00A6226E"/>
    <w:rsid w:val="00A6254C"/>
    <w:rsid w:val="00A628A8"/>
    <w:rsid w:val="00A64042"/>
    <w:rsid w:val="00A834E4"/>
    <w:rsid w:val="00A87283"/>
    <w:rsid w:val="00A93AED"/>
    <w:rsid w:val="00AA3CA4"/>
    <w:rsid w:val="00AB2C15"/>
    <w:rsid w:val="00AC04E4"/>
    <w:rsid w:val="00AC3156"/>
    <w:rsid w:val="00AD6190"/>
    <w:rsid w:val="00AE790B"/>
    <w:rsid w:val="00AF16F7"/>
    <w:rsid w:val="00AF7A96"/>
    <w:rsid w:val="00B00A62"/>
    <w:rsid w:val="00B03A40"/>
    <w:rsid w:val="00B22125"/>
    <w:rsid w:val="00B22EEC"/>
    <w:rsid w:val="00B339DA"/>
    <w:rsid w:val="00B33E7D"/>
    <w:rsid w:val="00B37D50"/>
    <w:rsid w:val="00B42E23"/>
    <w:rsid w:val="00B62946"/>
    <w:rsid w:val="00B62F9E"/>
    <w:rsid w:val="00B729A3"/>
    <w:rsid w:val="00B75431"/>
    <w:rsid w:val="00B81F09"/>
    <w:rsid w:val="00B90E77"/>
    <w:rsid w:val="00B90F6C"/>
    <w:rsid w:val="00B92782"/>
    <w:rsid w:val="00B93B14"/>
    <w:rsid w:val="00BA2A8C"/>
    <w:rsid w:val="00BA5C59"/>
    <w:rsid w:val="00BB0ACB"/>
    <w:rsid w:val="00BC2DD9"/>
    <w:rsid w:val="00BC40DE"/>
    <w:rsid w:val="00BC4D07"/>
    <w:rsid w:val="00BC62AF"/>
    <w:rsid w:val="00BC67CD"/>
    <w:rsid w:val="00BD4AFD"/>
    <w:rsid w:val="00BF1C02"/>
    <w:rsid w:val="00BF3344"/>
    <w:rsid w:val="00BF5A3B"/>
    <w:rsid w:val="00C17712"/>
    <w:rsid w:val="00C267CB"/>
    <w:rsid w:val="00C30269"/>
    <w:rsid w:val="00C3167C"/>
    <w:rsid w:val="00C32A71"/>
    <w:rsid w:val="00C336B1"/>
    <w:rsid w:val="00C53ECF"/>
    <w:rsid w:val="00C72BFD"/>
    <w:rsid w:val="00C76CBE"/>
    <w:rsid w:val="00C775BC"/>
    <w:rsid w:val="00C82977"/>
    <w:rsid w:val="00C84D0E"/>
    <w:rsid w:val="00CA00CD"/>
    <w:rsid w:val="00CA07D5"/>
    <w:rsid w:val="00CA2DC9"/>
    <w:rsid w:val="00CB0CF0"/>
    <w:rsid w:val="00CB4FEF"/>
    <w:rsid w:val="00CC0D7C"/>
    <w:rsid w:val="00CD3360"/>
    <w:rsid w:val="00CD691B"/>
    <w:rsid w:val="00CE17C8"/>
    <w:rsid w:val="00CF2B02"/>
    <w:rsid w:val="00CF4F20"/>
    <w:rsid w:val="00CF5286"/>
    <w:rsid w:val="00D027A8"/>
    <w:rsid w:val="00D0478C"/>
    <w:rsid w:val="00D13822"/>
    <w:rsid w:val="00D17353"/>
    <w:rsid w:val="00D237B0"/>
    <w:rsid w:val="00D30516"/>
    <w:rsid w:val="00D365FC"/>
    <w:rsid w:val="00D43947"/>
    <w:rsid w:val="00D44C13"/>
    <w:rsid w:val="00D517F6"/>
    <w:rsid w:val="00D574A8"/>
    <w:rsid w:val="00D579A1"/>
    <w:rsid w:val="00D64D05"/>
    <w:rsid w:val="00D7106C"/>
    <w:rsid w:val="00D73086"/>
    <w:rsid w:val="00D74F6D"/>
    <w:rsid w:val="00D76EB4"/>
    <w:rsid w:val="00D83CB1"/>
    <w:rsid w:val="00DB006F"/>
    <w:rsid w:val="00DB6A91"/>
    <w:rsid w:val="00DB79A7"/>
    <w:rsid w:val="00DC4140"/>
    <w:rsid w:val="00DD2416"/>
    <w:rsid w:val="00DD5DB2"/>
    <w:rsid w:val="00DE6995"/>
    <w:rsid w:val="00DE6A17"/>
    <w:rsid w:val="00DF6D98"/>
    <w:rsid w:val="00E03810"/>
    <w:rsid w:val="00E04BAE"/>
    <w:rsid w:val="00E1221D"/>
    <w:rsid w:val="00E14297"/>
    <w:rsid w:val="00E23A09"/>
    <w:rsid w:val="00E2422D"/>
    <w:rsid w:val="00E26D7C"/>
    <w:rsid w:val="00E3189A"/>
    <w:rsid w:val="00E43367"/>
    <w:rsid w:val="00E52F09"/>
    <w:rsid w:val="00E60D8B"/>
    <w:rsid w:val="00E73F44"/>
    <w:rsid w:val="00E82A07"/>
    <w:rsid w:val="00E8510F"/>
    <w:rsid w:val="00E8640A"/>
    <w:rsid w:val="00E92F27"/>
    <w:rsid w:val="00EB00B2"/>
    <w:rsid w:val="00EB2599"/>
    <w:rsid w:val="00EB3FB9"/>
    <w:rsid w:val="00EB7EBE"/>
    <w:rsid w:val="00ED0E52"/>
    <w:rsid w:val="00ED1DC0"/>
    <w:rsid w:val="00ED598D"/>
    <w:rsid w:val="00ED745E"/>
    <w:rsid w:val="00EE6D4E"/>
    <w:rsid w:val="00F01A43"/>
    <w:rsid w:val="00F060F2"/>
    <w:rsid w:val="00F0620B"/>
    <w:rsid w:val="00F06353"/>
    <w:rsid w:val="00F07F1E"/>
    <w:rsid w:val="00F127FA"/>
    <w:rsid w:val="00F27930"/>
    <w:rsid w:val="00F322AA"/>
    <w:rsid w:val="00F33B27"/>
    <w:rsid w:val="00F35113"/>
    <w:rsid w:val="00F36ECA"/>
    <w:rsid w:val="00F421DD"/>
    <w:rsid w:val="00F43349"/>
    <w:rsid w:val="00F44F4D"/>
    <w:rsid w:val="00F529C7"/>
    <w:rsid w:val="00F56F46"/>
    <w:rsid w:val="00F60CC2"/>
    <w:rsid w:val="00F62E97"/>
    <w:rsid w:val="00F76DE8"/>
    <w:rsid w:val="00F9394A"/>
    <w:rsid w:val="00FB19CA"/>
    <w:rsid w:val="00FB40B7"/>
    <w:rsid w:val="00FC2812"/>
    <w:rsid w:val="00FC29C8"/>
    <w:rsid w:val="00FC6163"/>
    <w:rsid w:val="00FD2CD1"/>
    <w:rsid w:val="00FD6EC6"/>
    <w:rsid w:val="00FE1FE3"/>
    <w:rsid w:val="00FE4D98"/>
    <w:rsid w:val="00FE6A37"/>
    <w:rsid w:val="00FE762B"/>
    <w:rsid w:val="00FF1E97"/>
    <w:rsid w:val="00FF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113"/>
    <w:rPr>
      <w:rFonts w:ascii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9D373F"/>
    <w:rPr>
      <w:i/>
      <w:iCs/>
    </w:rPr>
  </w:style>
  <w:style w:type="paragraph" w:styleId="a4">
    <w:name w:val="Block Text"/>
    <w:basedOn w:val="a"/>
    <w:rsid w:val="00D73086"/>
    <w:pPr>
      <w:widowControl w:val="0"/>
      <w:shd w:val="clear" w:color="auto" w:fill="FFFFFF"/>
      <w:autoSpaceDE w:val="0"/>
      <w:autoSpaceDN w:val="0"/>
      <w:adjustRightInd w:val="0"/>
      <w:spacing w:before="120" w:line="226" w:lineRule="exact"/>
      <w:ind w:left="360" w:right="45"/>
    </w:pPr>
    <w:rPr>
      <w:rFonts w:eastAsia="Times New Roman"/>
      <w:bCs/>
      <w:szCs w:val="20"/>
      <w:lang w:eastAsia="ru-RU"/>
    </w:rPr>
  </w:style>
  <w:style w:type="character" w:styleId="a5">
    <w:name w:val="Hyperlink"/>
    <w:rsid w:val="001076A1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20F3"/>
  </w:style>
  <w:style w:type="character" w:customStyle="1" w:styleId="apple-style-span">
    <w:name w:val="apple-style-span"/>
    <w:basedOn w:val="a0"/>
    <w:rsid w:val="00DB79A7"/>
  </w:style>
  <w:style w:type="character" w:styleId="a6">
    <w:name w:val="Strong"/>
    <w:uiPriority w:val="22"/>
    <w:qFormat/>
    <w:rsid w:val="002E37DE"/>
    <w:rPr>
      <w:b/>
      <w:bCs/>
    </w:rPr>
  </w:style>
  <w:style w:type="character" w:customStyle="1" w:styleId="wmi-callto">
    <w:name w:val="wmi-callto"/>
    <w:basedOn w:val="a0"/>
    <w:rsid w:val="002E37DE"/>
  </w:style>
  <w:style w:type="paragraph" w:styleId="a7">
    <w:name w:val="header"/>
    <w:basedOn w:val="a"/>
    <w:link w:val="a8"/>
    <w:uiPriority w:val="99"/>
    <w:semiHidden/>
    <w:unhideWhenUsed/>
    <w:rsid w:val="001549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1549E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549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49E4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3530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63530F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rsid w:val="00583C99"/>
    <w:pPr>
      <w:spacing w:after="120"/>
    </w:pPr>
    <w:rPr>
      <w:rFonts w:eastAsia="Times New Roman"/>
      <w:b/>
      <w:sz w:val="28"/>
      <w:szCs w:val="20"/>
    </w:rPr>
  </w:style>
  <w:style w:type="character" w:customStyle="1" w:styleId="ae">
    <w:name w:val="Основной текст Знак"/>
    <w:link w:val="ad"/>
    <w:rsid w:val="00583C99"/>
    <w:rPr>
      <w:rFonts w:ascii="Times New Roman" w:eastAsia="Times New Roman" w:hAnsi="Times New Roman"/>
      <w:b/>
      <w:sz w:val="28"/>
    </w:rPr>
  </w:style>
  <w:style w:type="paragraph" w:styleId="af">
    <w:name w:val="List Paragraph"/>
    <w:basedOn w:val="a"/>
    <w:uiPriority w:val="34"/>
    <w:qFormat/>
    <w:rsid w:val="00BC67CD"/>
    <w:pPr>
      <w:ind w:left="720"/>
      <w:contextualSpacing/>
    </w:pPr>
  </w:style>
  <w:style w:type="character" w:styleId="af0">
    <w:name w:val="FollowedHyperlink"/>
    <w:basedOn w:val="a0"/>
    <w:uiPriority w:val="99"/>
    <w:semiHidden/>
    <w:unhideWhenUsed/>
    <w:rsid w:val="00213C7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0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8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6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9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fund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ratewkf@bk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us.wkf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us.wkf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lchina.71@b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Reanimator Extreme Edition</Company>
  <LinksUpToDate>false</LinksUpToDate>
  <CharactersWithSpaces>8696</CharactersWithSpaces>
  <SharedDoc>false</SharedDoc>
  <HLinks>
    <vt:vector size="36" baseType="variant">
      <vt:variant>
        <vt:i4>262169</vt:i4>
      </vt:variant>
      <vt:variant>
        <vt:i4>15</vt:i4>
      </vt:variant>
      <vt:variant>
        <vt:i4>0</vt:i4>
      </vt:variant>
      <vt:variant>
        <vt:i4>5</vt:i4>
      </vt:variant>
      <vt:variant>
        <vt:lpwstr>http://www.ibstravel.ru/</vt:lpwstr>
      </vt:variant>
      <vt:variant>
        <vt:lpwstr/>
      </vt:variant>
      <vt:variant>
        <vt:i4>1704008</vt:i4>
      </vt:variant>
      <vt:variant>
        <vt:i4>12</vt:i4>
      </vt:variant>
      <vt:variant>
        <vt:i4>0</vt:i4>
      </vt:variant>
      <vt:variant>
        <vt:i4>5</vt:i4>
      </vt:variant>
      <vt:variant>
        <vt:lpwstr>http://www.kievskaia.spb.ru/</vt:lpwstr>
      </vt:variant>
      <vt:variant>
        <vt:lpwstr/>
      </vt:variant>
      <vt:variant>
        <vt:i4>7340070</vt:i4>
      </vt:variant>
      <vt:variant>
        <vt:i4>9</vt:i4>
      </vt:variant>
      <vt:variant>
        <vt:i4>0</vt:i4>
      </vt:variant>
      <vt:variant>
        <vt:i4>5</vt:i4>
      </vt:variant>
      <vt:variant>
        <vt:lpwstr>http://www.hi-spb.com/</vt:lpwstr>
      </vt:variant>
      <vt:variant>
        <vt:lpwstr/>
      </vt:variant>
      <vt:variant>
        <vt:i4>4456575</vt:i4>
      </vt:variant>
      <vt:variant>
        <vt:i4>6</vt:i4>
      </vt:variant>
      <vt:variant>
        <vt:i4>0</vt:i4>
      </vt:variant>
      <vt:variant>
        <vt:i4>5</vt:i4>
      </vt:variant>
      <vt:variant>
        <vt:lpwstr>mailto:sportfund@mail.ru</vt:lpwstr>
      </vt:variant>
      <vt:variant>
        <vt:lpwstr/>
      </vt:variant>
      <vt:variant>
        <vt:i4>3473425</vt:i4>
      </vt:variant>
      <vt:variant>
        <vt:i4>3</vt:i4>
      </vt:variant>
      <vt:variant>
        <vt:i4>0</vt:i4>
      </vt:variant>
      <vt:variant>
        <vt:i4>5</vt:i4>
      </vt:variant>
      <vt:variant>
        <vt:lpwstr>mailto:aratewkf@bk.ru</vt:lpwstr>
      </vt:variant>
      <vt:variant>
        <vt:lpwstr/>
      </vt:variant>
      <vt:variant>
        <vt:i4>852062</vt:i4>
      </vt:variant>
      <vt:variant>
        <vt:i4>0</vt:i4>
      </vt:variant>
      <vt:variant>
        <vt:i4>0</vt:i4>
      </vt:variant>
      <vt:variant>
        <vt:i4>5</vt:i4>
      </vt:variant>
      <vt:variant>
        <vt:lpwstr>http://vk.com/away.php?to=http%3A%2F%2Fsportdata.org%2Fkarate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AdmiN</dc:creator>
  <cp:lastModifiedBy>Yura</cp:lastModifiedBy>
  <cp:revision>6</cp:revision>
  <cp:lastPrinted>2018-03-19T13:08:00Z</cp:lastPrinted>
  <dcterms:created xsi:type="dcterms:W3CDTF">2018-04-03T19:23:00Z</dcterms:created>
  <dcterms:modified xsi:type="dcterms:W3CDTF">2018-04-04T13:36:00Z</dcterms:modified>
</cp:coreProperties>
</file>